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C681" w14:textId="77777777" w:rsidR="00E406E8" w:rsidRDefault="00E406E8" w:rsidP="00350706">
      <w:pPr>
        <w:rPr>
          <w:rFonts w:ascii="Calibri Light" w:hAnsi="Calibri Light" w:cstheme="majorHAnsi"/>
        </w:rPr>
      </w:pPr>
    </w:p>
    <w:p w14:paraId="0D327488" w14:textId="01E525A9" w:rsidR="00703497" w:rsidRDefault="00703497" w:rsidP="00350706">
      <w:pPr>
        <w:rPr>
          <w:rFonts w:ascii="Calibri Light" w:hAnsi="Calibri Light" w:cstheme="majorHAnsi"/>
        </w:rPr>
      </w:pPr>
    </w:p>
    <w:p w14:paraId="0A976A94" w14:textId="62DFE46E" w:rsidR="007D170D" w:rsidRDefault="007D170D" w:rsidP="007D170D">
      <w:pPr>
        <w:pStyle w:val="Default"/>
        <w:rPr>
          <w:sz w:val="23"/>
          <w:szCs w:val="23"/>
        </w:rPr>
      </w:pPr>
      <w:r>
        <w:rPr>
          <w:sz w:val="23"/>
          <w:szCs w:val="23"/>
        </w:rPr>
        <w:t xml:space="preserve"> </w:t>
      </w:r>
    </w:p>
    <w:p w14:paraId="3F2486A1" w14:textId="312F954D" w:rsidR="00195413" w:rsidRPr="00C0734C" w:rsidRDefault="005A3CA9" w:rsidP="00195413">
      <w:pPr>
        <w:jc w:val="both"/>
        <w:rPr>
          <w:rFonts w:ascii="Times New Roman" w:hAnsi="Times New Roman" w:cs="Times New Roman"/>
        </w:rPr>
      </w:pPr>
      <w:r>
        <w:rPr>
          <w:rFonts w:ascii="Times New Roman" w:hAnsi="Times New Roman" w:cs="Times New Roman"/>
        </w:rPr>
        <w:t xml:space="preserve">January </w:t>
      </w:r>
      <w:r w:rsidR="009A3EE7">
        <w:rPr>
          <w:rFonts w:ascii="Times New Roman" w:hAnsi="Times New Roman" w:cs="Times New Roman"/>
        </w:rPr>
        <w:t>2</w:t>
      </w:r>
      <w:r w:rsidR="00195413" w:rsidRPr="00C0734C">
        <w:rPr>
          <w:rFonts w:ascii="Times New Roman" w:hAnsi="Times New Roman" w:cs="Times New Roman"/>
        </w:rPr>
        <w:t>, 20</w:t>
      </w:r>
      <w:r>
        <w:rPr>
          <w:rFonts w:ascii="Times New Roman" w:hAnsi="Times New Roman" w:cs="Times New Roman"/>
        </w:rPr>
        <w:t>2</w:t>
      </w:r>
      <w:r w:rsidR="009A3EE7">
        <w:rPr>
          <w:rFonts w:ascii="Times New Roman" w:hAnsi="Times New Roman" w:cs="Times New Roman"/>
        </w:rPr>
        <w:t>5</w:t>
      </w:r>
    </w:p>
    <w:p w14:paraId="774D92D2" w14:textId="77777777" w:rsidR="00195413" w:rsidRPr="00C0734C" w:rsidRDefault="00195413" w:rsidP="00195413">
      <w:pPr>
        <w:jc w:val="both"/>
        <w:rPr>
          <w:rFonts w:ascii="Times New Roman" w:hAnsi="Times New Roman" w:cs="Times New Roman"/>
        </w:rPr>
      </w:pPr>
    </w:p>
    <w:p w14:paraId="77B606FC" w14:textId="77777777" w:rsidR="00195413" w:rsidRDefault="00195413" w:rsidP="00195413">
      <w:pPr>
        <w:jc w:val="both"/>
        <w:rPr>
          <w:rFonts w:ascii="Times New Roman" w:hAnsi="Times New Roman" w:cs="Times New Roman"/>
        </w:rPr>
      </w:pPr>
    </w:p>
    <w:p w14:paraId="7606754D" w14:textId="298F40CF" w:rsidR="00195413" w:rsidRPr="00C0734C" w:rsidRDefault="00195413" w:rsidP="00195413">
      <w:pPr>
        <w:jc w:val="both"/>
        <w:rPr>
          <w:rFonts w:ascii="Times New Roman" w:hAnsi="Times New Roman" w:cs="Times New Roman"/>
        </w:rPr>
      </w:pPr>
      <w:r w:rsidRPr="00C0734C">
        <w:rPr>
          <w:rFonts w:ascii="Times New Roman" w:hAnsi="Times New Roman" w:cs="Times New Roman"/>
        </w:rPr>
        <w:t>Dear Members:</w:t>
      </w:r>
    </w:p>
    <w:p w14:paraId="5CE886E5" w14:textId="77777777" w:rsidR="00195413" w:rsidRDefault="00195413" w:rsidP="00195413">
      <w:pPr>
        <w:jc w:val="both"/>
        <w:rPr>
          <w:rFonts w:ascii="Times New Roman" w:hAnsi="Times New Roman" w:cs="Times New Roman"/>
        </w:rPr>
      </w:pPr>
    </w:p>
    <w:p w14:paraId="70CF0447" w14:textId="1D36DDD2" w:rsidR="00195413" w:rsidRPr="004B11F3" w:rsidRDefault="00195413" w:rsidP="00195413">
      <w:pPr>
        <w:jc w:val="both"/>
        <w:rPr>
          <w:rFonts w:ascii="Times New Roman" w:hAnsi="Times New Roman" w:cs="Times New Roman"/>
        </w:rPr>
      </w:pPr>
      <w:r w:rsidRPr="00C0734C">
        <w:rPr>
          <w:rFonts w:ascii="Times New Roman" w:hAnsi="Times New Roman" w:cs="Times New Roman"/>
        </w:rPr>
        <w:t>The Federal Home</w:t>
      </w:r>
      <w:r w:rsidRPr="004B11F3">
        <w:rPr>
          <w:rFonts w:ascii="Times New Roman" w:hAnsi="Times New Roman" w:cs="Times New Roman"/>
        </w:rPr>
        <w:t xml:space="preserve"> Loan Bank of Dallas (Bank) </w:t>
      </w:r>
      <w:r>
        <w:rPr>
          <w:rFonts w:ascii="Times New Roman" w:hAnsi="Times New Roman" w:cs="Times New Roman"/>
        </w:rPr>
        <w:t>understands</w:t>
      </w:r>
      <w:r w:rsidRPr="004B11F3">
        <w:rPr>
          <w:rFonts w:ascii="Times New Roman" w:hAnsi="Times New Roman" w:cs="Times New Roman"/>
        </w:rPr>
        <w:t xml:space="preserve"> that </w:t>
      </w:r>
      <w:r>
        <w:rPr>
          <w:rFonts w:ascii="Times New Roman" w:hAnsi="Times New Roman" w:cs="Times New Roman"/>
        </w:rPr>
        <w:t xml:space="preserve">our </w:t>
      </w:r>
      <w:r w:rsidRPr="004B11F3">
        <w:rPr>
          <w:rFonts w:ascii="Times New Roman" w:hAnsi="Times New Roman" w:cs="Times New Roman"/>
        </w:rPr>
        <w:t xml:space="preserve">members </w:t>
      </w:r>
      <w:r>
        <w:rPr>
          <w:rFonts w:ascii="Times New Roman" w:hAnsi="Times New Roman" w:cs="Times New Roman"/>
        </w:rPr>
        <w:t xml:space="preserve">may </w:t>
      </w:r>
      <w:r w:rsidRPr="004B11F3">
        <w:rPr>
          <w:rFonts w:ascii="Times New Roman" w:hAnsi="Times New Roman" w:cs="Times New Roman"/>
        </w:rPr>
        <w:t xml:space="preserve">need </w:t>
      </w:r>
      <w:r>
        <w:rPr>
          <w:rFonts w:ascii="Times New Roman" w:hAnsi="Times New Roman" w:cs="Times New Roman"/>
        </w:rPr>
        <w:t xml:space="preserve">information </w:t>
      </w:r>
      <w:r w:rsidRPr="004B11F3">
        <w:rPr>
          <w:rFonts w:ascii="Times New Roman" w:hAnsi="Times New Roman" w:cs="Times New Roman"/>
        </w:rPr>
        <w:t>on the governance and control environment at the Bank.  We have prepared this letter to assist</w:t>
      </w:r>
      <w:r>
        <w:rPr>
          <w:rFonts w:ascii="Times New Roman" w:hAnsi="Times New Roman" w:cs="Times New Roman"/>
        </w:rPr>
        <w:t xml:space="preserve"> you</w:t>
      </w:r>
      <w:r w:rsidRPr="004B11F3">
        <w:rPr>
          <w:rFonts w:ascii="Times New Roman" w:hAnsi="Times New Roman" w:cs="Times New Roman"/>
        </w:rPr>
        <w:t xml:space="preserve"> in meeting </w:t>
      </w:r>
      <w:r>
        <w:rPr>
          <w:rFonts w:ascii="Times New Roman" w:hAnsi="Times New Roman" w:cs="Times New Roman"/>
        </w:rPr>
        <w:t>your</w:t>
      </w:r>
      <w:r w:rsidRPr="004B11F3">
        <w:rPr>
          <w:rFonts w:ascii="Times New Roman" w:hAnsi="Times New Roman" w:cs="Times New Roman"/>
        </w:rPr>
        <w:t xml:space="preserve"> vendor governance and due diligence requirements and regulatory obligations.</w:t>
      </w:r>
    </w:p>
    <w:p w14:paraId="603E9FB0" w14:textId="77777777" w:rsidR="00195413" w:rsidRDefault="00195413" w:rsidP="00195413">
      <w:pPr>
        <w:jc w:val="both"/>
        <w:rPr>
          <w:rFonts w:ascii="Times New Roman" w:hAnsi="Times New Roman" w:cs="Times New Roman"/>
          <w:b/>
          <w:i/>
        </w:rPr>
      </w:pPr>
    </w:p>
    <w:p w14:paraId="5AB6CEC3" w14:textId="77777777" w:rsidR="00195413" w:rsidRDefault="00195413" w:rsidP="00195413">
      <w:pPr>
        <w:jc w:val="both"/>
        <w:rPr>
          <w:rFonts w:ascii="Times New Roman" w:hAnsi="Times New Roman" w:cs="Times New Roman"/>
          <w:b/>
          <w:i/>
        </w:rPr>
      </w:pPr>
    </w:p>
    <w:p w14:paraId="50E41AFE" w14:textId="6FDBB4DF" w:rsidR="00195413" w:rsidRPr="004B11F3" w:rsidRDefault="00195413" w:rsidP="00195413">
      <w:pPr>
        <w:jc w:val="both"/>
        <w:rPr>
          <w:rFonts w:ascii="Times New Roman" w:hAnsi="Times New Roman" w:cs="Times New Roman"/>
          <w:b/>
          <w:i/>
        </w:rPr>
      </w:pPr>
      <w:r w:rsidRPr="004B11F3">
        <w:rPr>
          <w:rFonts w:ascii="Times New Roman" w:hAnsi="Times New Roman" w:cs="Times New Roman"/>
          <w:b/>
          <w:i/>
        </w:rPr>
        <w:t>Background on the Bank</w:t>
      </w:r>
    </w:p>
    <w:p w14:paraId="1759084F" w14:textId="77777777" w:rsidR="00195413" w:rsidRDefault="00195413" w:rsidP="00195413">
      <w:pPr>
        <w:jc w:val="both"/>
        <w:rPr>
          <w:rFonts w:ascii="Times New Roman" w:eastAsia="Times New Roman" w:hAnsi="Times New Roman" w:cs="Times New Roman"/>
        </w:rPr>
      </w:pPr>
    </w:p>
    <w:p w14:paraId="59EC5E36" w14:textId="5F8BF594" w:rsidR="00195413" w:rsidRDefault="00195413" w:rsidP="00195413">
      <w:pPr>
        <w:jc w:val="both"/>
        <w:rPr>
          <w:rFonts w:ascii="Times New Roman" w:eastAsia="Times New Roman" w:hAnsi="Times New Roman" w:cs="Times New Roman"/>
        </w:rPr>
      </w:pPr>
      <w:r>
        <w:rPr>
          <w:rFonts w:ascii="Times New Roman" w:eastAsia="Times New Roman" w:hAnsi="Times New Roman" w:cs="Times New Roman"/>
        </w:rPr>
        <w:t>T</w:t>
      </w:r>
      <w:r w:rsidRPr="004B11F3">
        <w:rPr>
          <w:rFonts w:ascii="Times New Roman" w:eastAsia="Times New Roman" w:hAnsi="Times New Roman" w:cs="Times New Roman"/>
        </w:rPr>
        <w:t xml:space="preserve">he Bank is part of the Federal Home Loan Bank System, which is made up of </w:t>
      </w:r>
      <w:r>
        <w:rPr>
          <w:rFonts w:ascii="Times New Roman" w:eastAsia="Times New Roman" w:hAnsi="Times New Roman" w:cs="Times New Roman"/>
        </w:rPr>
        <w:t>eleven</w:t>
      </w:r>
      <w:r w:rsidRPr="004B11F3">
        <w:rPr>
          <w:rFonts w:ascii="Times New Roman" w:eastAsia="Times New Roman" w:hAnsi="Times New Roman" w:cs="Times New Roman"/>
        </w:rPr>
        <w:t xml:space="preserve"> Federal Home Loan Banks (FHLBanks) created by Congress in the Federal Home Loan Bank Act of 1932.  Each of the FHLBanks is a member-owned cooperative, and our members include commercial banks, thrifts, credit unions, insurance companies, and community development financial institutions located within our designated district</w:t>
      </w:r>
      <w:r>
        <w:rPr>
          <w:rFonts w:ascii="Times New Roman" w:eastAsia="Times New Roman" w:hAnsi="Times New Roman" w:cs="Times New Roman"/>
        </w:rPr>
        <w:t>s</w:t>
      </w:r>
      <w:r w:rsidRPr="004B11F3">
        <w:rPr>
          <w:rFonts w:ascii="Times New Roman" w:eastAsia="Times New Roman" w:hAnsi="Times New Roman" w:cs="Times New Roman"/>
        </w:rPr>
        <w:t>. The public purpose of the FHLBanks is to promote housing, jobs, and general prosperity through products and services that assist members in providing affordable credit in their local communities.  The FHLBanks’ primary business is to serve as a financial intermediary between the capital markets and our members.</w:t>
      </w:r>
    </w:p>
    <w:p w14:paraId="5BE71296" w14:textId="77777777" w:rsidR="00195413" w:rsidRDefault="00195413" w:rsidP="00195413">
      <w:pPr>
        <w:jc w:val="both"/>
        <w:rPr>
          <w:rFonts w:ascii="Times New Roman" w:eastAsia="Times New Roman" w:hAnsi="Times New Roman" w:cs="Times New Roman"/>
        </w:rPr>
      </w:pPr>
    </w:p>
    <w:p w14:paraId="4AC0DD95" w14:textId="77777777" w:rsidR="00195413" w:rsidRPr="004B11F3" w:rsidRDefault="00195413" w:rsidP="00195413">
      <w:pPr>
        <w:jc w:val="both"/>
        <w:rPr>
          <w:rFonts w:ascii="Times New Roman" w:eastAsia="Times New Roman" w:hAnsi="Times New Roman" w:cs="Times New Roman"/>
        </w:rPr>
      </w:pPr>
      <w:r w:rsidRPr="004B11F3">
        <w:rPr>
          <w:rFonts w:ascii="Times New Roman" w:eastAsia="Times New Roman" w:hAnsi="Times New Roman" w:cs="Times New Roman"/>
        </w:rPr>
        <w:t>The FHLBanks are regulated by t</w:t>
      </w:r>
      <w:r w:rsidRPr="00543F18">
        <w:rPr>
          <w:rFonts w:ascii="Times New Roman" w:eastAsia="Times New Roman" w:hAnsi="Times New Roman" w:cs="Times New Roman"/>
        </w:rPr>
        <w:t>he Federal Housing Finance Agency (Finance Agency)</w:t>
      </w:r>
      <w:r w:rsidRPr="004B11F3">
        <w:rPr>
          <w:rFonts w:ascii="Times New Roman" w:eastAsia="Times New Roman" w:hAnsi="Times New Roman" w:cs="Times New Roman"/>
        </w:rPr>
        <w:t xml:space="preserve">, </w:t>
      </w:r>
      <w:r w:rsidRPr="00543F18">
        <w:rPr>
          <w:rFonts w:ascii="Times New Roman" w:eastAsia="Times New Roman" w:hAnsi="Times New Roman" w:cs="Times New Roman"/>
        </w:rPr>
        <w:t>which has a statutory responsibility to ensure that the FHLBanks operate in a safe and sound manner and are able to raise funds</w:t>
      </w:r>
      <w:r w:rsidRPr="004B11F3">
        <w:rPr>
          <w:rFonts w:ascii="Times New Roman" w:eastAsia="Times New Roman" w:hAnsi="Times New Roman" w:cs="Times New Roman"/>
        </w:rPr>
        <w:t xml:space="preserve"> effectively</w:t>
      </w:r>
      <w:r w:rsidRPr="00543F18">
        <w:rPr>
          <w:rFonts w:ascii="Times New Roman" w:eastAsia="Times New Roman" w:hAnsi="Times New Roman" w:cs="Times New Roman"/>
        </w:rPr>
        <w:t xml:space="preserve"> in the capital markets.  In order to carry out those responsibilities, the Finance Agency establishes regulations governing the entire range of operations of the FHLBanks, conducts ongoing off-site supervision and monitor</w:t>
      </w:r>
      <w:r w:rsidRPr="004B11F3">
        <w:rPr>
          <w:rFonts w:ascii="Times New Roman" w:eastAsia="Times New Roman" w:hAnsi="Times New Roman" w:cs="Times New Roman"/>
        </w:rPr>
        <w:t>i</w:t>
      </w:r>
      <w:r w:rsidRPr="00543F18">
        <w:rPr>
          <w:rFonts w:ascii="Times New Roman" w:eastAsia="Times New Roman" w:hAnsi="Times New Roman" w:cs="Times New Roman"/>
        </w:rPr>
        <w:t xml:space="preserve">ng, and performs </w:t>
      </w:r>
      <w:r w:rsidRPr="004B11F3">
        <w:rPr>
          <w:rFonts w:ascii="Times New Roman" w:eastAsia="Times New Roman" w:hAnsi="Times New Roman" w:cs="Times New Roman"/>
        </w:rPr>
        <w:t xml:space="preserve">an </w:t>
      </w:r>
      <w:r w:rsidRPr="00543F18">
        <w:rPr>
          <w:rFonts w:ascii="Times New Roman" w:eastAsia="Times New Roman" w:hAnsi="Times New Roman" w:cs="Times New Roman"/>
        </w:rPr>
        <w:t xml:space="preserve">annual on-site examination of each FHLBank.  </w:t>
      </w:r>
      <w:r w:rsidRPr="004B11F3">
        <w:rPr>
          <w:rFonts w:ascii="Times New Roman" w:eastAsia="Times New Roman" w:hAnsi="Times New Roman" w:cs="Times New Roman"/>
        </w:rPr>
        <w:t>Regulatory reports provided by the Bank to the Finance Agency are confidential under federal law and, therefore, are not available</w:t>
      </w:r>
      <w:r>
        <w:rPr>
          <w:rFonts w:ascii="Times New Roman" w:eastAsia="Times New Roman" w:hAnsi="Times New Roman" w:cs="Times New Roman"/>
        </w:rPr>
        <w:t xml:space="preserve"> </w:t>
      </w:r>
      <w:r w:rsidRPr="004B11F3">
        <w:rPr>
          <w:rFonts w:ascii="Times New Roman" w:eastAsia="Times New Roman" w:hAnsi="Times New Roman" w:cs="Times New Roman"/>
        </w:rPr>
        <w:t>to</w:t>
      </w:r>
      <w:r>
        <w:rPr>
          <w:rFonts w:ascii="Times New Roman" w:eastAsia="Times New Roman" w:hAnsi="Times New Roman" w:cs="Times New Roman"/>
        </w:rPr>
        <w:t xml:space="preserve"> </w:t>
      </w:r>
      <w:r w:rsidRPr="004B11F3">
        <w:rPr>
          <w:rFonts w:ascii="Times New Roman" w:eastAsia="Times New Roman" w:hAnsi="Times New Roman" w:cs="Times New Roman"/>
        </w:rPr>
        <w:t>be</w:t>
      </w:r>
      <w:r>
        <w:rPr>
          <w:rFonts w:ascii="Times New Roman" w:eastAsia="Times New Roman" w:hAnsi="Times New Roman" w:cs="Times New Roman"/>
        </w:rPr>
        <w:t xml:space="preserve"> </w:t>
      </w:r>
      <w:r w:rsidRPr="004B11F3">
        <w:rPr>
          <w:rFonts w:ascii="Times New Roman" w:eastAsia="Times New Roman" w:hAnsi="Times New Roman" w:cs="Times New Roman"/>
        </w:rPr>
        <w:t>shared</w:t>
      </w:r>
      <w:r>
        <w:rPr>
          <w:rFonts w:ascii="Times New Roman" w:eastAsia="Times New Roman" w:hAnsi="Times New Roman" w:cs="Times New Roman"/>
        </w:rPr>
        <w:t xml:space="preserve"> </w:t>
      </w:r>
      <w:r w:rsidRPr="004B11F3">
        <w:rPr>
          <w:rFonts w:ascii="Times New Roman" w:eastAsia="Times New Roman" w:hAnsi="Times New Roman" w:cs="Times New Roman"/>
        </w:rPr>
        <w:t>with</w:t>
      </w:r>
      <w:r>
        <w:rPr>
          <w:rFonts w:ascii="Times New Roman" w:eastAsia="Times New Roman" w:hAnsi="Times New Roman" w:cs="Times New Roman"/>
        </w:rPr>
        <w:t xml:space="preserve"> </w:t>
      </w:r>
      <w:r w:rsidRPr="004B11F3">
        <w:rPr>
          <w:rFonts w:ascii="Times New Roman" w:eastAsia="Times New Roman" w:hAnsi="Times New Roman" w:cs="Times New Roman"/>
        </w:rPr>
        <w:t>the</w:t>
      </w:r>
      <w:r>
        <w:rPr>
          <w:rFonts w:ascii="Times New Roman" w:eastAsia="Times New Roman" w:hAnsi="Times New Roman" w:cs="Times New Roman"/>
        </w:rPr>
        <w:t xml:space="preserve"> </w:t>
      </w:r>
      <w:r w:rsidRPr="004B11F3">
        <w:rPr>
          <w:rFonts w:ascii="Times New Roman" w:eastAsia="Times New Roman" w:hAnsi="Times New Roman" w:cs="Times New Roman"/>
        </w:rPr>
        <w:t>public. </w:t>
      </w:r>
    </w:p>
    <w:p w14:paraId="640175D8" w14:textId="77777777" w:rsidR="00195413" w:rsidRPr="004B11F3" w:rsidRDefault="00195413" w:rsidP="00195413">
      <w:pPr>
        <w:jc w:val="both"/>
        <w:rPr>
          <w:rFonts w:ascii="Times New Roman" w:eastAsia="Times New Roman" w:hAnsi="Times New Roman" w:cs="Times New Roman"/>
        </w:rPr>
      </w:pPr>
    </w:p>
    <w:p w14:paraId="50D754C4" w14:textId="77777777" w:rsidR="00195413" w:rsidRDefault="00195413" w:rsidP="00195413">
      <w:pPr>
        <w:jc w:val="both"/>
        <w:rPr>
          <w:rFonts w:ascii="Times New Roman" w:eastAsia="Times New Roman" w:hAnsi="Times New Roman" w:cs="Times New Roman"/>
          <w:b/>
          <w:i/>
        </w:rPr>
      </w:pPr>
    </w:p>
    <w:p w14:paraId="14B7D93C" w14:textId="28333DD1" w:rsidR="00195413" w:rsidRPr="004B11F3" w:rsidRDefault="00195413" w:rsidP="00195413">
      <w:pPr>
        <w:jc w:val="both"/>
        <w:rPr>
          <w:rFonts w:ascii="Times New Roman" w:eastAsia="Times New Roman" w:hAnsi="Times New Roman" w:cs="Times New Roman"/>
          <w:b/>
          <w:i/>
        </w:rPr>
      </w:pPr>
      <w:r w:rsidRPr="00C0734C">
        <w:rPr>
          <w:rFonts w:ascii="Times New Roman" w:eastAsia="Times New Roman" w:hAnsi="Times New Roman" w:cs="Times New Roman"/>
          <w:b/>
          <w:i/>
        </w:rPr>
        <w:t>Internal Control Environment</w:t>
      </w:r>
    </w:p>
    <w:p w14:paraId="6C159B66" w14:textId="77777777" w:rsidR="00195413" w:rsidRPr="004B11F3" w:rsidRDefault="00195413" w:rsidP="00195413">
      <w:pPr>
        <w:jc w:val="both"/>
        <w:rPr>
          <w:rFonts w:ascii="Times New Roman" w:eastAsia="Times New Roman" w:hAnsi="Times New Roman" w:cs="Times New Roman"/>
        </w:rPr>
      </w:pPr>
    </w:p>
    <w:p w14:paraId="13F798A2" w14:textId="77777777" w:rsidR="00195413" w:rsidRPr="004B11F3" w:rsidRDefault="00195413" w:rsidP="00195413">
      <w:pPr>
        <w:jc w:val="both"/>
        <w:rPr>
          <w:rFonts w:ascii="Times New Roman" w:hAnsi="Times New Roman" w:cs="Times New Roman"/>
        </w:rPr>
      </w:pPr>
      <w:r w:rsidRPr="004B11F3">
        <w:rPr>
          <w:rFonts w:ascii="Times New Roman" w:hAnsi="Times New Roman" w:cs="Times New Roman"/>
        </w:rPr>
        <w:t>The Bank maintains an internal control environment that is appropriate for the risks undertaken</w:t>
      </w:r>
      <w:r>
        <w:rPr>
          <w:rFonts w:ascii="Times New Roman" w:hAnsi="Times New Roman" w:cs="Times New Roman"/>
        </w:rPr>
        <w:t xml:space="preserve">. that </w:t>
      </w:r>
      <w:r w:rsidRPr="004B11F3">
        <w:rPr>
          <w:rFonts w:ascii="Times New Roman" w:hAnsi="Times New Roman" w:cs="Times New Roman"/>
        </w:rPr>
        <w:t>includes, but is not limited to, the following:</w:t>
      </w:r>
    </w:p>
    <w:p w14:paraId="1CA74D01" w14:textId="77777777" w:rsidR="00195413" w:rsidRPr="004B11F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w:t>
      </w:r>
      <w:r w:rsidRPr="004B11F3">
        <w:rPr>
          <w:rFonts w:ascii="Times New Roman" w:hAnsi="Times New Roman" w:cs="Times New Roman"/>
          <w:sz w:val="24"/>
          <w:szCs w:val="24"/>
        </w:rPr>
        <w:t xml:space="preserve">versight of </w:t>
      </w:r>
      <w:r>
        <w:rPr>
          <w:rFonts w:ascii="Times New Roman" w:hAnsi="Times New Roman" w:cs="Times New Roman"/>
          <w:sz w:val="24"/>
          <w:szCs w:val="24"/>
        </w:rPr>
        <w:t xml:space="preserve">the Bank’s </w:t>
      </w:r>
      <w:r w:rsidRPr="004B11F3">
        <w:rPr>
          <w:rFonts w:ascii="Times New Roman" w:hAnsi="Times New Roman" w:cs="Times New Roman"/>
          <w:sz w:val="24"/>
          <w:szCs w:val="24"/>
        </w:rPr>
        <w:t xml:space="preserve">risk tolerance </w:t>
      </w:r>
      <w:r>
        <w:rPr>
          <w:rFonts w:ascii="Times New Roman" w:hAnsi="Times New Roman" w:cs="Times New Roman"/>
          <w:sz w:val="24"/>
          <w:szCs w:val="24"/>
        </w:rPr>
        <w:t xml:space="preserve">and risk management </w:t>
      </w:r>
      <w:r w:rsidRPr="004B11F3">
        <w:rPr>
          <w:rFonts w:ascii="Times New Roman" w:hAnsi="Times New Roman" w:cs="Times New Roman"/>
          <w:sz w:val="24"/>
          <w:szCs w:val="24"/>
        </w:rPr>
        <w:t xml:space="preserve">is provided by </w:t>
      </w:r>
      <w:r>
        <w:rPr>
          <w:rFonts w:ascii="Times New Roman" w:hAnsi="Times New Roman" w:cs="Times New Roman"/>
          <w:sz w:val="24"/>
          <w:szCs w:val="24"/>
        </w:rPr>
        <w:t xml:space="preserve">our </w:t>
      </w:r>
      <w:r w:rsidRPr="004B11F3">
        <w:rPr>
          <w:rFonts w:ascii="Times New Roman" w:hAnsi="Times New Roman" w:cs="Times New Roman"/>
          <w:sz w:val="24"/>
          <w:szCs w:val="24"/>
        </w:rPr>
        <w:t>Board of Directors (Board), in particular through the Board’s Risk Management</w:t>
      </w:r>
      <w:r>
        <w:rPr>
          <w:rFonts w:ascii="Times New Roman" w:hAnsi="Times New Roman" w:cs="Times New Roman"/>
          <w:sz w:val="24"/>
          <w:szCs w:val="24"/>
        </w:rPr>
        <w:t xml:space="preserve"> and</w:t>
      </w:r>
      <w:r w:rsidRPr="004B11F3">
        <w:rPr>
          <w:rFonts w:ascii="Times New Roman" w:hAnsi="Times New Roman" w:cs="Times New Roman"/>
          <w:sz w:val="24"/>
          <w:szCs w:val="24"/>
        </w:rPr>
        <w:t xml:space="preserve"> Audit Committee</w:t>
      </w:r>
      <w:r>
        <w:rPr>
          <w:rFonts w:ascii="Times New Roman" w:hAnsi="Times New Roman" w:cs="Times New Roman"/>
          <w:sz w:val="24"/>
          <w:szCs w:val="24"/>
        </w:rPr>
        <w:t>s</w:t>
      </w:r>
      <w:r w:rsidRPr="004B11F3">
        <w:rPr>
          <w:rFonts w:ascii="Times New Roman" w:hAnsi="Times New Roman" w:cs="Times New Roman"/>
          <w:sz w:val="24"/>
          <w:szCs w:val="24"/>
        </w:rPr>
        <w:t>.</w:t>
      </w:r>
    </w:p>
    <w:p w14:paraId="5941E425" w14:textId="77777777" w:rsidR="0019541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Bank m</w:t>
      </w:r>
      <w:r w:rsidRPr="004B11F3">
        <w:rPr>
          <w:rFonts w:ascii="Times New Roman" w:hAnsi="Times New Roman" w:cs="Times New Roman"/>
          <w:sz w:val="24"/>
          <w:szCs w:val="24"/>
        </w:rPr>
        <w:t xml:space="preserve">anagement </w:t>
      </w:r>
      <w:r>
        <w:rPr>
          <w:rFonts w:ascii="Times New Roman" w:hAnsi="Times New Roman" w:cs="Times New Roman"/>
          <w:sz w:val="24"/>
          <w:szCs w:val="24"/>
        </w:rPr>
        <w:t>has</w:t>
      </w:r>
      <w:r w:rsidRPr="004B11F3">
        <w:rPr>
          <w:rFonts w:ascii="Times New Roman" w:hAnsi="Times New Roman" w:cs="Times New Roman"/>
          <w:sz w:val="24"/>
          <w:szCs w:val="24"/>
        </w:rPr>
        <w:t xml:space="preserve"> identified key controls over </w:t>
      </w:r>
      <w:r>
        <w:rPr>
          <w:rFonts w:ascii="Times New Roman" w:hAnsi="Times New Roman" w:cs="Times New Roman"/>
          <w:sz w:val="24"/>
          <w:szCs w:val="24"/>
        </w:rPr>
        <w:t>the Bank’s</w:t>
      </w:r>
      <w:r w:rsidRPr="004B11F3">
        <w:rPr>
          <w:rFonts w:ascii="Times New Roman" w:hAnsi="Times New Roman" w:cs="Times New Roman"/>
          <w:sz w:val="24"/>
          <w:szCs w:val="24"/>
        </w:rPr>
        <w:t xml:space="preserve"> activities and periodically attest</w:t>
      </w:r>
      <w:r>
        <w:rPr>
          <w:rFonts w:ascii="Times New Roman" w:hAnsi="Times New Roman" w:cs="Times New Roman"/>
          <w:sz w:val="24"/>
          <w:szCs w:val="24"/>
        </w:rPr>
        <w:t>s</w:t>
      </w:r>
      <w:r w:rsidRPr="004B11F3">
        <w:rPr>
          <w:rFonts w:ascii="Times New Roman" w:hAnsi="Times New Roman" w:cs="Times New Roman"/>
          <w:sz w:val="24"/>
          <w:szCs w:val="24"/>
        </w:rPr>
        <w:t xml:space="preserve"> that the controls are operating effectively and that no changes are needed.</w:t>
      </w:r>
      <w:r w:rsidRPr="004B11F3" w:rsidDel="00A77116">
        <w:rPr>
          <w:rFonts w:ascii="Times New Roman" w:hAnsi="Times New Roman" w:cs="Times New Roman"/>
          <w:sz w:val="24"/>
          <w:szCs w:val="24"/>
        </w:rPr>
        <w:t xml:space="preserve"> </w:t>
      </w:r>
      <w:r>
        <w:rPr>
          <w:rFonts w:ascii="Times New Roman" w:hAnsi="Times New Roman" w:cs="Times New Roman"/>
          <w:sz w:val="24"/>
          <w:szCs w:val="24"/>
        </w:rPr>
        <w:t>The Bank’s risk management process includes identifying and ensuring we manage appropriately the risks to our data, including member and consumer data.</w:t>
      </w:r>
    </w:p>
    <w:p w14:paraId="4FDA55E7" w14:textId="77777777" w:rsidR="00195413" w:rsidRPr="00A77116"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Specific risks, such as business continuity, compliance, fraud, vendor management, and information security risks, are overseen by designated Bank officers.</w:t>
      </w:r>
    </w:p>
    <w:p w14:paraId="061E5F6E" w14:textId="760C9BC7" w:rsidR="00195413" w:rsidRPr="004B11F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Business continuity risk is addressed in a variety of ways</w:t>
      </w:r>
      <w:r w:rsidRPr="004B11F3">
        <w:rPr>
          <w:rFonts w:ascii="Times New Roman" w:hAnsi="Times New Roman" w:cs="Times New Roman"/>
          <w:sz w:val="24"/>
          <w:szCs w:val="24"/>
        </w:rPr>
        <w:t>. The Bank’s systems and processes are designed to be resilient and</w:t>
      </w:r>
      <w:r>
        <w:rPr>
          <w:rFonts w:ascii="Times New Roman" w:hAnsi="Times New Roman" w:cs="Times New Roman"/>
          <w:sz w:val="24"/>
          <w:szCs w:val="24"/>
        </w:rPr>
        <w:t>,</w:t>
      </w:r>
      <w:r w:rsidRPr="004B11F3">
        <w:rPr>
          <w:rFonts w:ascii="Times New Roman" w:hAnsi="Times New Roman" w:cs="Times New Roman"/>
          <w:sz w:val="24"/>
          <w:szCs w:val="24"/>
        </w:rPr>
        <w:t xml:space="preserve"> in the event of a significant disruption</w:t>
      </w:r>
      <w:r>
        <w:rPr>
          <w:rFonts w:ascii="Times New Roman" w:hAnsi="Times New Roman" w:cs="Times New Roman"/>
          <w:sz w:val="24"/>
          <w:szCs w:val="24"/>
        </w:rPr>
        <w:t>,</w:t>
      </w:r>
      <w:r w:rsidRPr="004B11F3">
        <w:rPr>
          <w:rFonts w:ascii="Times New Roman" w:hAnsi="Times New Roman" w:cs="Times New Roman"/>
          <w:sz w:val="24"/>
          <w:szCs w:val="24"/>
        </w:rPr>
        <w:t xml:space="preserve"> the Bank has back up or alternative processing arrangements in place. Business continuity processes are tested </w:t>
      </w:r>
      <w:r w:rsidR="005042B8" w:rsidRPr="004B11F3">
        <w:rPr>
          <w:rFonts w:ascii="Times New Roman" w:hAnsi="Times New Roman" w:cs="Times New Roman"/>
          <w:sz w:val="24"/>
          <w:szCs w:val="24"/>
        </w:rPr>
        <w:t>regularly,</w:t>
      </w:r>
      <w:r w:rsidRPr="004B11F3">
        <w:rPr>
          <w:rFonts w:ascii="Times New Roman" w:hAnsi="Times New Roman" w:cs="Times New Roman"/>
          <w:sz w:val="24"/>
          <w:szCs w:val="24"/>
        </w:rPr>
        <w:t xml:space="preserve"> and </w:t>
      </w:r>
      <w:r>
        <w:rPr>
          <w:rFonts w:ascii="Times New Roman" w:hAnsi="Times New Roman" w:cs="Times New Roman"/>
          <w:sz w:val="24"/>
          <w:szCs w:val="24"/>
        </w:rPr>
        <w:t xml:space="preserve">test results are </w:t>
      </w:r>
      <w:r w:rsidRPr="004B11F3">
        <w:rPr>
          <w:rFonts w:ascii="Times New Roman" w:hAnsi="Times New Roman" w:cs="Times New Roman"/>
          <w:sz w:val="24"/>
          <w:szCs w:val="24"/>
        </w:rPr>
        <w:t>reported to executive management and the Board.</w:t>
      </w:r>
    </w:p>
    <w:p w14:paraId="563FB0A3" w14:textId="77777777" w:rsidR="00195413" w:rsidRPr="004B11F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sidRPr="004B11F3">
        <w:rPr>
          <w:rFonts w:ascii="Times New Roman" w:hAnsi="Times New Roman" w:cs="Times New Roman"/>
          <w:sz w:val="24"/>
          <w:szCs w:val="24"/>
        </w:rPr>
        <w:t>The Bank participates in relevant fraud and suspicious activity reporting and complies with the US Treasury’s OFAC regulations.</w:t>
      </w:r>
    </w:p>
    <w:p w14:paraId="64684776" w14:textId="4ED35848" w:rsidR="00195413" w:rsidRPr="00F5632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Bank’s </w:t>
      </w:r>
      <w:r w:rsidR="00B9098F">
        <w:rPr>
          <w:rFonts w:ascii="Times New Roman" w:hAnsi="Times New Roman" w:cs="Times New Roman"/>
          <w:sz w:val="24"/>
          <w:szCs w:val="24"/>
        </w:rPr>
        <w:t>v</w:t>
      </w:r>
      <w:r w:rsidRPr="004B11F3">
        <w:rPr>
          <w:rFonts w:ascii="Times New Roman" w:hAnsi="Times New Roman" w:cs="Times New Roman"/>
          <w:sz w:val="24"/>
          <w:szCs w:val="24"/>
        </w:rPr>
        <w:t xml:space="preserve">endors are subject to a formal vendor management process which includes assessment of vendor risks and ongoing </w:t>
      </w:r>
      <w:r w:rsidR="005042B8" w:rsidRPr="004B11F3">
        <w:rPr>
          <w:rFonts w:ascii="Times New Roman" w:hAnsi="Times New Roman" w:cs="Times New Roman"/>
          <w:sz w:val="24"/>
          <w:szCs w:val="24"/>
        </w:rPr>
        <w:t>monitoring.</w:t>
      </w:r>
      <w:r w:rsidRPr="004B11F3">
        <w:rPr>
          <w:rFonts w:ascii="Times New Roman" w:hAnsi="Times New Roman" w:cs="Times New Roman"/>
          <w:sz w:val="24"/>
          <w:szCs w:val="24"/>
        </w:rPr>
        <w:t xml:space="preserve"> When warranted the Bank seeks independent </w:t>
      </w:r>
      <w:r w:rsidR="005042B8" w:rsidRPr="004B11F3">
        <w:rPr>
          <w:rFonts w:ascii="Times New Roman" w:hAnsi="Times New Roman" w:cs="Times New Roman"/>
          <w:sz w:val="24"/>
          <w:szCs w:val="24"/>
        </w:rPr>
        <w:t>third-party</w:t>
      </w:r>
      <w:r w:rsidRPr="004B11F3">
        <w:rPr>
          <w:rFonts w:ascii="Times New Roman" w:hAnsi="Times New Roman" w:cs="Times New Roman"/>
          <w:sz w:val="24"/>
          <w:szCs w:val="24"/>
        </w:rPr>
        <w:t xml:space="preserve"> reports, such as SSAE1</w:t>
      </w:r>
      <w:r>
        <w:rPr>
          <w:rFonts w:ascii="Times New Roman" w:hAnsi="Times New Roman" w:cs="Times New Roman"/>
          <w:sz w:val="24"/>
          <w:szCs w:val="24"/>
        </w:rPr>
        <w:t>8</w:t>
      </w:r>
      <w:r w:rsidRPr="004B11F3">
        <w:rPr>
          <w:rFonts w:ascii="Times New Roman" w:hAnsi="Times New Roman" w:cs="Times New Roman"/>
          <w:sz w:val="24"/>
          <w:szCs w:val="24"/>
        </w:rPr>
        <w:t xml:space="preserve"> reports, on vendor performance.</w:t>
      </w:r>
      <w:r w:rsidRPr="004B11F3" w:rsidDel="00F56323">
        <w:rPr>
          <w:rFonts w:ascii="Times New Roman" w:hAnsi="Times New Roman" w:cs="Times New Roman"/>
          <w:sz w:val="24"/>
          <w:szCs w:val="24"/>
        </w:rPr>
        <w:t xml:space="preserve"> </w:t>
      </w:r>
      <w:r>
        <w:rPr>
          <w:rFonts w:ascii="Times New Roman" w:hAnsi="Times New Roman" w:cs="Times New Roman"/>
          <w:sz w:val="24"/>
          <w:szCs w:val="24"/>
        </w:rPr>
        <w:t>The integrity and confidentiality of our technology environment is very important to us, and our technology team has processes in place to ensure that all systems are maintained appropriately</w:t>
      </w:r>
      <w:r w:rsidRPr="00F56323">
        <w:rPr>
          <w:rFonts w:ascii="Times New Roman" w:hAnsi="Times New Roman" w:cs="Times New Roman"/>
          <w:sz w:val="24"/>
          <w:szCs w:val="24"/>
        </w:rPr>
        <w:t>.</w:t>
      </w:r>
    </w:p>
    <w:p w14:paraId="4BFBB2EC" w14:textId="77777777" w:rsidR="00195413" w:rsidRPr="004B11F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pacing w:val="-1"/>
          <w:sz w:val="24"/>
          <w:szCs w:val="24"/>
        </w:rPr>
        <w:t>T</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Chi</w:t>
      </w:r>
      <w:r>
        <w:rPr>
          <w:rFonts w:ascii="Times New Roman" w:hAnsi="Times New Roman" w:cs="Times New Roman"/>
          <w:spacing w:val="-1"/>
          <w:sz w:val="24"/>
          <w:szCs w:val="24"/>
        </w:rPr>
        <w:t>e</w:t>
      </w:r>
      <w:r>
        <w:rPr>
          <w:rFonts w:ascii="Times New Roman" w:hAnsi="Times New Roman" w:cs="Times New Roman"/>
          <w:sz w:val="24"/>
          <w:szCs w:val="24"/>
        </w:rPr>
        <w:t>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Risk </w:t>
      </w:r>
      <w:r>
        <w:rPr>
          <w:rFonts w:ascii="Times New Roman" w:hAnsi="Times New Roman" w:cs="Times New Roman"/>
          <w:spacing w:val="-1"/>
          <w:sz w:val="24"/>
          <w:szCs w:val="24"/>
        </w:rPr>
        <w:t>Off</w:t>
      </w:r>
      <w:r>
        <w:rPr>
          <w:rFonts w:ascii="Times New Roman" w:hAnsi="Times New Roman" w:cs="Times New Roman"/>
          <w:sz w:val="24"/>
          <w:szCs w:val="24"/>
        </w:rPr>
        <w:t>i</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p</w:t>
      </w:r>
      <w:r>
        <w:rPr>
          <w:rFonts w:ascii="Times New Roman" w:hAnsi="Times New Roman" w:cs="Times New Roman"/>
          <w:spacing w:val="-1"/>
          <w:sz w:val="24"/>
          <w:szCs w:val="24"/>
        </w:rPr>
        <w:t>re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pacing w:val="1"/>
          <w:sz w:val="24"/>
          <w:szCs w:val="24"/>
        </w:rPr>
        <w:t>r</w:t>
      </w:r>
      <w:r>
        <w:rPr>
          <w:rFonts w:ascii="Times New Roman" w:hAnsi="Times New Roman" w:cs="Times New Roman"/>
          <w:spacing w:val="-1"/>
          <w:sz w:val="24"/>
          <w:szCs w:val="24"/>
        </w:rPr>
        <w:t>e</w:t>
      </w:r>
      <w:r>
        <w:rPr>
          <w:rFonts w:ascii="Times New Roman" w:hAnsi="Times New Roman" w:cs="Times New Roman"/>
          <w:sz w:val="24"/>
          <w:szCs w:val="24"/>
        </w:rPr>
        <w:t xml:space="preserve">s </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a</w:t>
      </w:r>
      <w:r>
        <w:rPr>
          <w:rFonts w:ascii="Times New Roman" w:hAnsi="Times New Roman" w:cs="Times New Roman"/>
          <w:sz w:val="24"/>
          <w:szCs w:val="24"/>
        </w:rPr>
        <w:t>nn</w:t>
      </w:r>
      <w:r>
        <w:rPr>
          <w:rFonts w:ascii="Times New Roman" w:hAnsi="Times New Roman" w:cs="Times New Roman"/>
          <w:spacing w:val="2"/>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r</w:t>
      </w:r>
      <w:r>
        <w:rPr>
          <w:rFonts w:ascii="Times New Roman" w:hAnsi="Times New Roman" w:cs="Times New Roman"/>
          <w:sz w:val="24"/>
          <w:szCs w:val="24"/>
        </w:rPr>
        <w:t xml:space="preserve">isk </w:t>
      </w:r>
      <w:r>
        <w:rPr>
          <w:rFonts w:ascii="Times New Roman" w:hAnsi="Times New Roman" w:cs="Times New Roman"/>
          <w:spacing w:val="-1"/>
          <w:sz w:val="24"/>
          <w:szCs w:val="24"/>
        </w:rPr>
        <w:t>a</w:t>
      </w:r>
      <w:r>
        <w:rPr>
          <w:rFonts w:ascii="Times New Roman" w:hAnsi="Times New Roman" w:cs="Times New Roman"/>
          <w:sz w:val="24"/>
          <w:szCs w:val="24"/>
        </w:rPr>
        <w:t>s</w:t>
      </w:r>
      <w:r>
        <w:rPr>
          <w:rFonts w:ascii="Times New Roman" w:hAnsi="Times New Roman" w:cs="Times New Roman"/>
          <w:spacing w:val="2"/>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ssm</w:t>
      </w:r>
      <w:r>
        <w:rPr>
          <w:rFonts w:ascii="Times New Roman" w:hAnsi="Times New Roman" w:cs="Times New Roman"/>
          <w:spacing w:val="-1"/>
          <w:sz w:val="24"/>
          <w:szCs w:val="24"/>
        </w:rPr>
        <w:t>e</w:t>
      </w:r>
      <w:r>
        <w:rPr>
          <w:rFonts w:ascii="Times New Roman" w:hAnsi="Times New Roman" w:cs="Times New Roman"/>
          <w:sz w:val="24"/>
          <w:szCs w:val="24"/>
        </w:rPr>
        <w:t>nt th</w:t>
      </w:r>
      <w:r>
        <w:rPr>
          <w:rFonts w:ascii="Times New Roman" w:hAnsi="Times New Roman" w:cs="Times New Roman"/>
          <w:spacing w:val="-1"/>
          <w:sz w:val="24"/>
          <w:szCs w:val="24"/>
        </w:rPr>
        <w:t>a</w:t>
      </w:r>
      <w:r>
        <w:rPr>
          <w:rFonts w:ascii="Times New Roman" w:hAnsi="Times New Roman" w:cs="Times New Roman"/>
          <w:sz w:val="24"/>
          <w:szCs w:val="24"/>
        </w:rPr>
        <w:t xml:space="preserve">t </w:t>
      </w:r>
      <w:r>
        <w:rPr>
          <w:rFonts w:ascii="Times New Roman" w:hAnsi="Times New Roman" w:cs="Times New Roman"/>
          <w:spacing w:val="-1"/>
          <w:sz w:val="24"/>
          <w:szCs w:val="24"/>
        </w:rPr>
        <w:t>e</w:t>
      </w:r>
      <w:r>
        <w:rPr>
          <w:rFonts w:ascii="Times New Roman" w:hAnsi="Times New Roman" w:cs="Times New Roman"/>
          <w:sz w:val="24"/>
          <w:szCs w:val="24"/>
        </w:rPr>
        <w:t>v</w:t>
      </w:r>
      <w:r>
        <w:rPr>
          <w:rFonts w:ascii="Times New Roman" w:hAnsi="Times New Roman" w:cs="Times New Roman"/>
          <w:spacing w:val="-1"/>
          <w:sz w:val="24"/>
          <w:szCs w:val="24"/>
        </w:rPr>
        <w:t>a</w:t>
      </w:r>
      <w:r>
        <w:rPr>
          <w:rFonts w:ascii="Times New Roman" w:hAnsi="Times New Roman" w:cs="Times New Roman"/>
          <w:sz w:val="24"/>
          <w:szCs w:val="24"/>
        </w:rPr>
        <w:t>lu</w:t>
      </w:r>
      <w:r>
        <w:rPr>
          <w:rFonts w:ascii="Times New Roman" w:hAnsi="Times New Roman" w:cs="Times New Roman"/>
          <w:spacing w:val="-1"/>
          <w:sz w:val="24"/>
          <w:szCs w:val="24"/>
        </w:rPr>
        <w:t>a</w:t>
      </w:r>
      <w:r>
        <w:rPr>
          <w:rFonts w:ascii="Times New Roman" w:hAnsi="Times New Roman" w:cs="Times New Roman"/>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s t</w:t>
      </w:r>
      <w:r>
        <w:rPr>
          <w:rFonts w:ascii="Times New Roman" w:hAnsi="Times New Roman" w:cs="Times New Roman"/>
          <w:spacing w:val="2"/>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r</w:t>
      </w:r>
      <w:r>
        <w:rPr>
          <w:rFonts w:ascii="Times New Roman" w:hAnsi="Times New Roman" w:cs="Times New Roman"/>
          <w:sz w:val="24"/>
          <w:szCs w:val="24"/>
        </w:rPr>
        <w:t xml:space="preserve">isks </w:t>
      </w:r>
      <w:r>
        <w:rPr>
          <w:rFonts w:ascii="Times New Roman" w:hAnsi="Times New Roman" w:cs="Times New Roman"/>
          <w:spacing w:val="-1"/>
          <w:sz w:val="24"/>
          <w:szCs w:val="24"/>
        </w:rPr>
        <w:t>fa</w:t>
      </w:r>
      <w:r>
        <w:rPr>
          <w:rFonts w:ascii="Times New Roman" w:hAnsi="Times New Roman" w:cs="Times New Roman"/>
          <w:spacing w:val="1"/>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 xml:space="preserve">d </w:t>
      </w:r>
      <w:r>
        <w:rPr>
          <w:rFonts w:ascii="Times New Roman" w:hAnsi="Times New Roman" w:cs="Times New Roman"/>
          <w:spacing w:val="4"/>
          <w:sz w:val="24"/>
          <w:szCs w:val="24"/>
        </w:rPr>
        <w:t>b</w:t>
      </w:r>
      <w:r>
        <w:rPr>
          <w:rFonts w:ascii="Times New Roman" w:hAnsi="Times New Roman" w:cs="Times New Roman"/>
          <w:sz w:val="24"/>
          <w:szCs w:val="24"/>
        </w:rPr>
        <w:t>y th</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2"/>
          <w:sz w:val="24"/>
          <w:szCs w:val="24"/>
        </w:rPr>
        <w:t>B</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nk,</w:t>
      </w:r>
      <w:r w:rsidRPr="004B11F3">
        <w:rPr>
          <w:rFonts w:ascii="Times New Roman" w:hAnsi="Times New Roman" w:cs="Times New Roman"/>
          <w:spacing w:val="2"/>
          <w:sz w:val="24"/>
          <w:szCs w:val="24"/>
        </w:rPr>
        <w:t xml:space="preserve">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nd its </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ont</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 xml:space="preserve">ol </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nvi</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onm</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 xml:space="preserve">nt. </w:t>
      </w:r>
      <w:r w:rsidRPr="004B11F3">
        <w:rPr>
          <w:rFonts w:ascii="Times New Roman" w:hAnsi="Times New Roman" w:cs="Times New Roman"/>
          <w:spacing w:val="-1"/>
          <w:sz w:val="24"/>
          <w:szCs w:val="24"/>
        </w:rPr>
        <w:t>T</w:t>
      </w:r>
      <w:r w:rsidRPr="004B11F3">
        <w:rPr>
          <w:rFonts w:ascii="Times New Roman" w:hAnsi="Times New Roman" w:cs="Times New Roman"/>
          <w:sz w:val="24"/>
          <w:szCs w:val="24"/>
        </w:rPr>
        <w:t>he</w:t>
      </w:r>
      <w:r w:rsidRPr="004B11F3">
        <w:rPr>
          <w:rFonts w:ascii="Times New Roman" w:hAnsi="Times New Roman" w:cs="Times New Roman"/>
          <w:spacing w:val="-1"/>
          <w:sz w:val="24"/>
          <w:szCs w:val="24"/>
        </w:rPr>
        <w:t xml:space="preserve"> a</w:t>
      </w:r>
      <w:r w:rsidRPr="004B11F3">
        <w:rPr>
          <w:rFonts w:ascii="Times New Roman" w:hAnsi="Times New Roman" w:cs="Times New Roman"/>
          <w:sz w:val="24"/>
          <w:szCs w:val="24"/>
        </w:rPr>
        <w:t>nn</w:t>
      </w:r>
      <w:r w:rsidRPr="004B11F3">
        <w:rPr>
          <w:rFonts w:ascii="Times New Roman" w:hAnsi="Times New Roman" w:cs="Times New Roman"/>
          <w:spacing w:val="2"/>
          <w:sz w:val="24"/>
          <w:szCs w:val="24"/>
        </w:rPr>
        <w:t>u</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l</w:t>
      </w:r>
      <w:r w:rsidRPr="004B11F3">
        <w:rPr>
          <w:rFonts w:ascii="Times New Roman" w:hAnsi="Times New Roman" w:cs="Times New Roman"/>
          <w:spacing w:val="2"/>
          <w:sz w:val="24"/>
          <w:szCs w:val="24"/>
        </w:rPr>
        <w:t xml:space="preserve">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ss</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ssm</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 xml:space="preserve">nt is </w:t>
      </w:r>
      <w:r w:rsidRPr="004B11F3">
        <w:rPr>
          <w:rFonts w:ascii="Times New Roman" w:hAnsi="Times New Roman" w:cs="Times New Roman"/>
          <w:spacing w:val="-1"/>
          <w:sz w:val="24"/>
          <w:szCs w:val="24"/>
        </w:rPr>
        <w:t>re</w:t>
      </w:r>
      <w:r w:rsidRPr="004B11F3">
        <w:rPr>
          <w:rFonts w:ascii="Times New Roman" w:hAnsi="Times New Roman" w:cs="Times New Roman"/>
          <w:sz w:val="24"/>
          <w:szCs w:val="24"/>
        </w:rPr>
        <w:t>vi</w:t>
      </w:r>
      <w:r w:rsidRPr="004B11F3">
        <w:rPr>
          <w:rFonts w:ascii="Times New Roman" w:hAnsi="Times New Roman" w:cs="Times New Roman"/>
          <w:spacing w:val="-1"/>
          <w:sz w:val="24"/>
          <w:szCs w:val="24"/>
        </w:rPr>
        <w:t>e</w:t>
      </w:r>
      <w:r w:rsidRPr="004B11F3">
        <w:rPr>
          <w:rFonts w:ascii="Times New Roman" w:hAnsi="Times New Roman" w:cs="Times New Roman"/>
          <w:spacing w:val="1"/>
          <w:sz w:val="24"/>
          <w:szCs w:val="24"/>
        </w:rPr>
        <w:t>w</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d</w:t>
      </w:r>
      <w:r w:rsidRPr="004B11F3">
        <w:rPr>
          <w:rFonts w:ascii="Times New Roman" w:hAnsi="Times New Roman" w:cs="Times New Roman"/>
          <w:spacing w:val="2"/>
          <w:sz w:val="24"/>
          <w:szCs w:val="24"/>
        </w:rPr>
        <w:t xml:space="preserve"> b</w:t>
      </w:r>
      <w:r w:rsidRPr="004B11F3">
        <w:rPr>
          <w:rFonts w:ascii="Times New Roman" w:hAnsi="Times New Roman" w:cs="Times New Roman"/>
          <w:sz w:val="24"/>
          <w:szCs w:val="24"/>
        </w:rPr>
        <w:t>y</w:t>
      </w:r>
      <w:r w:rsidRPr="004B11F3">
        <w:rPr>
          <w:rFonts w:ascii="Times New Roman" w:hAnsi="Times New Roman" w:cs="Times New Roman"/>
          <w:spacing w:val="-5"/>
          <w:sz w:val="24"/>
          <w:szCs w:val="24"/>
        </w:rPr>
        <w:t xml:space="preserve"> </w:t>
      </w:r>
      <w:r w:rsidRPr="004B11F3">
        <w:rPr>
          <w:rFonts w:ascii="Times New Roman" w:hAnsi="Times New Roman" w:cs="Times New Roman"/>
          <w:sz w:val="24"/>
          <w:szCs w:val="24"/>
        </w:rPr>
        <w:t>s</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nior m</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w:t>
      </w:r>
      <w:r w:rsidRPr="004B11F3">
        <w:rPr>
          <w:rFonts w:ascii="Times New Roman" w:hAnsi="Times New Roman" w:cs="Times New Roman"/>
          <w:spacing w:val="1"/>
          <w:sz w:val="24"/>
          <w:szCs w:val="24"/>
        </w:rPr>
        <w:t>a</w:t>
      </w:r>
      <w:r w:rsidRPr="004B11F3">
        <w:rPr>
          <w:rFonts w:ascii="Times New Roman" w:hAnsi="Times New Roman" w:cs="Times New Roman"/>
          <w:spacing w:val="-3"/>
          <w:sz w:val="24"/>
          <w:szCs w:val="24"/>
        </w:rPr>
        <w:t>g</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m</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 xml:space="preserve">nt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nd t</w:t>
      </w:r>
      <w:r w:rsidRPr="004B11F3">
        <w:rPr>
          <w:rFonts w:ascii="Times New Roman" w:hAnsi="Times New Roman" w:cs="Times New Roman"/>
          <w:spacing w:val="2"/>
          <w:sz w:val="24"/>
          <w:szCs w:val="24"/>
        </w:rPr>
        <w:t>h</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2"/>
          <w:sz w:val="24"/>
          <w:szCs w:val="24"/>
        </w:rPr>
        <w:t>B</w:t>
      </w:r>
      <w:r w:rsidRPr="004B11F3">
        <w:rPr>
          <w:rFonts w:ascii="Times New Roman" w:hAnsi="Times New Roman" w:cs="Times New Roman"/>
          <w:spacing w:val="2"/>
          <w:sz w:val="24"/>
          <w:szCs w:val="24"/>
        </w:rPr>
        <w:t>o</w:t>
      </w:r>
      <w:r w:rsidRPr="004B11F3">
        <w:rPr>
          <w:rFonts w:ascii="Times New Roman" w:hAnsi="Times New Roman" w:cs="Times New Roman"/>
          <w:spacing w:val="1"/>
          <w:sz w:val="24"/>
          <w:szCs w:val="24"/>
        </w:rPr>
        <w:t>a</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d.</w:t>
      </w:r>
    </w:p>
    <w:p w14:paraId="120BDB48" w14:textId="77777777" w:rsidR="00195413" w:rsidRPr="004B11F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sidRPr="004B11F3">
        <w:rPr>
          <w:rFonts w:ascii="Times New Roman" w:hAnsi="Times New Roman" w:cs="Times New Roman"/>
          <w:spacing w:val="-1"/>
          <w:sz w:val="24"/>
          <w:szCs w:val="24"/>
        </w:rPr>
        <w:t>T</w:t>
      </w:r>
      <w:r w:rsidRPr="004B11F3">
        <w:rPr>
          <w:rFonts w:ascii="Times New Roman" w:hAnsi="Times New Roman" w:cs="Times New Roman"/>
          <w:sz w:val="24"/>
          <w:szCs w:val="24"/>
        </w:rPr>
        <w:t>he</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B</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nk </w:t>
      </w:r>
      <w:r w:rsidRPr="004B11F3">
        <w:rPr>
          <w:rFonts w:ascii="Times New Roman" w:hAnsi="Times New Roman" w:cs="Times New Roman"/>
          <w:spacing w:val="-1"/>
          <w:sz w:val="24"/>
          <w:szCs w:val="24"/>
        </w:rPr>
        <w:t>c</w:t>
      </w:r>
      <w:r w:rsidRPr="004B11F3">
        <w:rPr>
          <w:rFonts w:ascii="Times New Roman" w:hAnsi="Times New Roman" w:cs="Times New Roman"/>
          <w:spacing w:val="1"/>
          <w:sz w:val="24"/>
          <w:szCs w:val="24"/>
        </w:rPr>
        <w:t>a</w:t>
      </w:r>
      <w:r w:rsidRPr="004B11F3">
        <w:rPr>
          <w:rFonts w:ascii="Times New Roman" w:hAnsi="Times New Roman" w:cs="Times New Roman"/>
          <w:spacing w:val="-1"/>
          <w:sz w:val="24"/>
          <w:szCs w:val="24"/>
        </w:rPr>
        <w:t>rr</w:t>
      </w:r>
      <w:r w:rsidRPr="004B11F3">
        <w:rPr>
          <w:rFonts w:ascii="Times New Roman" w:hAnsi="Times New Roman" w:cs="Times New Roman"/>
          <w:sz w:val="24"/>
          <w:szCs w:val="24"/>
        </w:rPr>
        <w:t>i</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 xml:space="preserve">s </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usto</w:t>
      </w:r>
      <w:r w:rsidRPr="004B11F3">
        <w:rPr>
          <w:rFonts w:ascii="Times New Roman" w:hAnsi="Times New Roman" w:cs="Times New Roman"/>
          <w:spacing w:val="2"/>
          <w:sz w:val="24"/>
          <w:szCs w:val="24"/>
        </w:rPr>
        <w:t>m</w:t>
      </w:r>
      <w:r w:rsidRPr="004B11F3">
        <w:rPr>
          <w:rFonts w:ascii="Times New Roman" w:hAnsi="Times New Roman" w:cs="Times New Roman"/>
          <w:spacing w:val="-1"/>
          <w:sz w:val="24"/>
          <w:szCs w:val="24"/>
        </w:rPr>
        <w:t>a</w:t>
      </w:r>
      <w:r w:rsidRPr="004B11F3">
        <w:rPr>
          <w:rFonts w:ascii="Times New Roman" w:hAnsi="Times New Roman" w:cs="Times New Roman"/>
          <w:spacing w:val="4"/>
          <w:sz w:val="24"/>
          <w:szCs w:val="24"/>
        </w:rPr>
        <w:t>r</w:t>
      </w:r>
      <w:r w:rsidRPr="004B11F3">
        <w:rPr>
          <w:rFonts w:ascii="Times New Roman" w:hAnsi="Times New Roman" w:cs="Times New Roman"/>
          <w:sz w:val="24"/>
          <w:szCs w:val="24"/>
        </w:rPr>
        <w:t>y</w:t>
      </w:r>
      <w:r w:rsidRPr="004B11F3">
        <w:rPr>
          <w:rFonts w:ascii="Times New Roman" w:hAnsi="Times New Roman" w:cs="Times New Roman"/>
          <w:spacing w:val="-5"/>
          <w:sz w:val="24"/>
          <w:szCs w:val="24"/>
        </w:rPr>
        <w:t xml:space="preserve"> </w:t>
      </w:r>
      <w:r w:rsidRPr="004B11F3">
        <w:rPr>
          <w:rFonts w:ascii="Times New Roman" w:hAnsi="Times New Roman" w:cs="Times New Roman"/>
          <w:sz w:val="24"/>
          <w:szCs w:val="24"/>
        </w:rPr>
        <w:t>insu</w:t>
      </w:r>
      <w:r w:rsidRPr="004B11F3">
        <w:rPr>
          <w:rFonts w:ascii="Times New Roman" w:hAnsi="Times New Roman" w:cs="Times New Roman"/>
          <w:spacing w:val="-1"/>
          <w:sz w:val="24"/>
          <w:szCs w:val="24"/>
        </w:rPr>
        <w:t>ra</w:t>
      </w:r>
      <w:r w:rsidRPr="004B11F3">
        <w:rPr>
          <w:rFonts w:ascii="Times New Roman" w:hAnsi="Times New Roman" w:cs="Times New Roman"/>
          <w:sz w:val="24"/>
          <w:szCs w:val="24"/>
        </w:rPr>
        <w:t>n</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c</w:t>
      </w:r>
      <w:r w:rsidRPr="004B11F3">
        <w:rPr>
          <w:rFonts w:ascii="Times New Roman" w:hAnsi="Times New Roman" w:cs="Times New Roman"/>
          <w:sz w:val="24"/>
          <w:szCs w:val="24"/>
        </w:rPr>
        <w:t>o</w:t>
      </w:r>
      <w:r w:rsidRPr="004B11F3">
        <w:rPr>
          <w:rFonts w:ascii="Times New Roman" w:hAnsi="Times New Roman" w:cs="Times New Roman"/>
          <w:spacing w:val="2"/>
          <w:sz w:val="24"/>
          <w:szCs w:val="24"/>
        </w:rPr>
        <w:t>v</w:t>
      </w:r>
      <w:r w:rsidRPr="004B11F3">
        <w:rPr>
          <w:rFonts w:ascii="Times New Roman" w:hAnsi="Times New Roman" w:cs="Times New Roman"/>
          <w:spacing w:val="-1"/>
          <w:sz w:val="24"/>
          <w:szCs w:val="24"/>
        </w:rPr>
        <w:t>er</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ge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1"/>
          <w:sz w:val="24"/>
          <w:szCs w:val="24"/>
        </w:rPr>
        <w:t>f</w:t>
      </w:r>
      <w:r w:rsidRPr="004B11F3">
        <w:rPr>
          <w:rFonts w:ascii="Times New Roman" w:hAnsi="Times New Roman" w:cs="Times New Roman"/>
          <w:sz w:val="24"/>
          <w:szCs w:val="24"/>
        </w:rPr>
        <w:t>or</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a</w:t>
      </w:r>
      <w:r w:rsidRPr="004B11F3">
        <w:rPr>
          <w:rFonts w:ascii="Times New Roman" w:hAnsi="Times New Roman" w:cs="Times New Roman"/>
          <w:spacing w:val="-1"/>
          <w:sz w:val="24"/>
          <w:szCs w:val="24"/>
        </w:rPr>
        <w:t xml:space="preserve"> f</w:t>
      </w:r>
      <w:r w:rsidRPr="004B11F3">
        <w:rPr>
          <w:rFonts w:ascii="Times New Roman" w:hAnsi="Times New Roman" w:cs="Times New Roman"/>
          <w:sz w:val="24"/>
          <w:szCs w:val="24"/>
        </w:rPr>
        <w:t>in</w:t>
      </w:r>
      <w:r w:rsidRPr="004B11F3">
        <w:rPr>
          <w:rFonts w:ascii="Times New Roman" w:hAnsi="Times New Roman" w:cs="Times New Roman"/>
          <w:spacing w:val="-1"/>
          <w:sz w:val="24"/>
          <w:szCs w:val="24"/>
        </w:rPr>
        <w:t>a</w:t>
      </w:r>
      <w:r w:rsidRPr="004B11F3">
        <w:rPr>
          <w:rFonts w:ascii="Times New Roman" w:hAnsi="Times New Roman" w:cs="Times New Roman"/>
          <w:spacing w:val="2"/>
          <w:sz w:val="24"/>
          <w:szCs w:val="24"/>
        </w:rPr>
        <w:t>n</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i</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l institution</w:t>
      </w:r>
      <w:r>
        <w:rPr>
          <w:rFonts w:ascii="Times New Roman" w:hAnsi="Times New Roman" w:cs="Times New Roman"/>
          <w:sz w:val="24"/>
          <w:szCs w:val="24"/>
        </w:rPr>
        <w:t>.</w:t>
      </w:r>
    </w:p>
    <w:p w14:paraId="6BE820EF" w14:textId="77777777" w:rsidR="00195413" w:rsidRPr="00195413" w:rsidRDefault="00195413" w:rsidP="00195413">
      <w:pPr>
        <w:pStyle w:val="ListParagraph"/>
        <w:numPr>
          <w:ilvl w:val="0"/>
          <w:numId w:val="4"/>
        </w:numPr>
        <w:spacing w:after="120" w:line="240" w:lineRule="auto"/>
        <w:contextualSpacing w:val="0"/>
        <w:jc w:val="both"/>
        <w:rPr>
          <w:rFonts w:ascii="Times New Roman" w:hAnsi="Times New Roman" w:cs="Times New Roman"/>
          <w:sz w:val="24"/>
          <w:szCs w:val="24"/>
        </w:rPr>
      </w:pPr>
      <w:r w:rsidRPr="004B11F3">
        <w:rPr>
          <w:rFonts w:ascii="Times New Roman" w:hAnsi="Times New Roman" w:cs="Times New Roman"/>
          <w:spacing w:val="-1"/>
          <w:sz w:val="24"/>
          <w:szCs w:val="24"/>
        </w:rPr>
        <w:t>T</w:t>
      </w:r>
      <w:r w:rsidRPr="004B11F3">
        <w:rPr>
          <w:rFonts w:ascii="Times New Roman" w:hAnsi="Times New Roman" w:cs="Times New Roman"/>
          <w:sz w:val="24"/>
          <w:szCs w:val="24"/>
        </w:rPr>
        <w:t>he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4"/>
          <w:sz w:val="24"/>
          <w:szCs w:val="24"/>
        </w:rPr>
        <w:t>I</w:t>
      </w:r>
      <w:r w:rsidRPr="004B11F3">
        <w:rPr>
          <w:rFonts w:ascii="Times New Roman" w:hAnsi="Times New Roman" w:cs="Times New Roman"/>
          <w:sz w:val="24"/>
          <w:szCs w:val="24"/>
        </w:rPr>
        <w:t>nt</w:t>
      </w:r>
      <w:r w:rsidRPr="004B11F3">
        <w:rPr>
          <w:rFonts w:ascii="Times New Roman" w:hAnsi="Times New Roman" w:cs="Times New Roman"/>
          <w:spacing w:val="-1"/>
          <w:sz w:val="24"/>
          <w:szCs w:val="24"/>
        </w:rPr>
        <w:t>er</w:t>
      </w:r>
      <w:r w:rsidRPr="004B11F3">
        <w:rPr>
          <w:rFonts w:ascii="Times New Roman" w:hAnsi="Times New Roman" w:cs="Times New Roman"/>
          <w:spacing w:val="2"/>
          <w:sz w:val="24"/>
          <w:szCs w:val="24"/>
        </w:rPr>
        <w:t>n</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l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udit </w:t>
      </w:r>
      <w:r w:rsidRPr="004B11F3">
        <w:rPr>
          <w:rFonts w:ascii="Times New Roman" w:hAnsi="Times New Roman" w:cs="Times New Roman"/>
          <w:spacing w:val="-1"/>
          <w:sz w:val="24"/>
          <w:szCs w:val="24"/>
        </w:rPr>
        <w:t>De</w:t>
      </w:r>
      <w:r w:rsidRPr="004B11F3">
        <w:rPr>
          <w:rFonts w:ascii="Times New Roman" w:hAnsi="Times New Roman" w:cs="Times New Roman"/>
          <w:sz w:val="24"/>
          <w:szCs w:val="24"/>
        </w:rPr>
        <w:t>p</w:t>
      </w:r>
      <w:r w:rsidRPr="004B11F3">
        <w:rPr>
          <w:rFonts w:ascii="Times New Roman" w:hAnsi="Times New Roman" w:cs="Times New Roman"/>
          <w:spacing w:val="1"/>
          <w:sz w:val="24"/>
          <w:szCs w:val="24"/>
        </w:rPr>
        <w:t>ar</w:t>
      </w:r>
      <w:r w:rsidRPr="004B11F3">
        <w:rPr>
          <w:rFonts w:ascii="Times New Roman" w:hAnsi="Times New Roman" w:cs="Times New Roman"/>
          <w:sz w:val="24"/>
          <w:szCs w:val="24"/>
        </w:rPr>
        <w:t>tm</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 xml:space="preserve">nt, in </w:t>
      </w:r>
      <w:r w:rsidRPr="004B11F3">
        <w:rPr>
          <w:rFonts w:ascii="Times New Roman" w:hAnsi="Times New Roman" w:cs="Times New Roman"/>
          <w:spacing w:val="-1"/>
          <w:sz w:val="24"/>
          <w:szCs w:val="24"/>
        </w:rPr>
        <w:t>acc</w:t>
      </w:r>
      <w:r w:rsidRPr="004B11F3">
        <w:rPr>
          <w:rFonts w:ascii="Times New Roman" w:hAnsi="Times New Roman" w:cs="Times New Roman"/>
          <w:sz w:val="24"/>
          <w:szCs w:val="24"/>
        </w:rPr>
        <w:t>o</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d</w:t>
      </w:r>
      <w:r w:rsidRPr="004B11F3">
        <w:rPr>
          <w:rFonts w:ascii="Times New Roman" w:hAnsi="Times New Roman" w:cs="Times New Roman"/>
          <w:spacing w:val="-1"/>
          <w:sz w:val="24"/>
          <w:szCs w:val="24"/>
        </w:rPr>
        <w:t>a</w:t>
      </w:r>
      <w:r w:rsidRPr="004B11F3">
        <w:rPr>
          <w:rFonts w:ascii="Times New Roman" w:hAnsi="Times New Roman" w:cs="Times New Roman"/>
          <w:spacing w:val="2"/>
          <w:sz w:val="24"/>
          <w:szCs w:val="24"/>
        </w:rPr>
        <w:t>n</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w</w:t>
      </w:r>
      <w:r w:rsidRPr="004B11F3">
        <w:rPr>
          <w:rFonts w:ascii="Times New Roman" w:hAnsi="Times New Roman" w:cs="Times New Roman"/>
          <w:sz w:val="24"/>
          <w:szCs w:val="24"/>
        </w:rPr>
        <w:t>i</w:t>
      </w:r>
      <w:r w:rsidRPr="004B11F3">
        <w:rPr>
          <w:rFonts w:ascii="Times New Roman" w:hAnsi="Times New Roman" w:cs="Times New Roman"/>
          <w:spacing w:val="2"/>
          <w:sz w:val="24"/>
          <w:szCs w:val="24"/>
        </w:rPr>
        <w:t>t</w:t>
      </w:r>
      <w:r w:rsidRPr="004B11F3">
        <w:rPr>
          <w:rFonts w:ascii="Times New Roman" w:hAnsi="Times New Roman" w:cs="Times New Roman"/>
          <w:sz w:val="24"/>
          <w:szCs w:val="24"/>
        </w:rPr>
        <w:t>h the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6"/>
          <w:sz w:val="24"/>
          <w:szCs w:val="24"/>
        </w:rPr>
        <w:t>I</w:t>
      </w:r>
      <w:r w:rsidRPr="004B11F3">
        <w:rPr>
          <w:rFonts w:ascii="Times New Roman" w:hAnsi="Times New Roman" w:cs="Times New Roman"/>
          <w:sz w:val="24"/>
          <w:szCs w:val="24"/>
        </w:rPr>
        <w:t>n</w:t>
      </w:r>
      <w:r w:rsidRPr="004B11F3">
        <w:rPr>
          <w:rFonts w:ascii="Times New Roman" w:hAnsi="Times New Roman" w:cs="Times New Roman"/>
          <w:spacing w:val="2"/>
          <w:sz w:val="24"/>
          <w:szCs w:val="24"/>
        </w:rPr>
        <w:t>t</w:t>
      </w:r>
      <w:r w:rsidRPr="004B11F3">
        <w:rPr>
          <w:rFonts w:ascii="Times New Roman" w:hAnsi="Times New Roman" w:cs="Times New Roman"/>
          <w:spacing w:val="-1"/>
          <w:sz w:val="24"/>
          <w:szCs w:val="24"/>
        </w:rPr>
        <w:t>er</w:t>
      </w:r>
      <w:r w:rsidRPr="004B11F3">
        <w:rPr>
          <w:rFonts w:ascii="Times New Roman" w:hAnsi="Times New Roman" w:cs="Times New Roman"/>
          <w:sz w:val="24"/>
          <w:szCs w:val="24"/>
        </w:rPr>
        <w:t>n</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tion</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l St</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w:t>
      </w:r>
      <w:r w:rsidRPr="004B11F3">
        <w:rPr>
          <w:rFonts w:ascii="Times New Roman" w:hAnsi="Times New Roman" w:cs="Times New Roman"/>
          <w:spacing w:val="2"/>
          <w:sz w:val="24"/>
          <w:szCs w:val="24"/>
        </w:rPr>
        <w:t>d</w:t>
      </w:r>
      <w:r w:rsidRPr="004B11F3">
        <w:rPr>
          <w:rFonts w:ascii="Times New Roman" w:hAnsi="Times New Roman" w:cs="Times New Roman"/>
          <w:spacing w:val="-1"/>
          <w:sz w:val="24"/>
          <w:szCs w:val="24"/>
        </w:rPr>
        <w:t>ar</w:t>
      </w:r>
      <w:r w:rsidRPr="004B11F3">
        <w:rPr>
          <w:rFonts w:ascii="Times New Roman" w:hAnsi="Times New Roman" w:cs="Times New Roman"/>
          <w:sz w:val="24"/>
          <w:szCs w:val="24"/>
        </w:rPr>
        <w:t xml:space="preserve">ds </w:t>
      </w:r>
      <w:r w:rsidRPr="004B11F3">
        <w:rPr>
          <w:rFonts w:ascii="Times New Roman" w:hAnsi="Times New Roman" w:cs="Times New Roman"/>
          <w:spacing w:val="-1"/>
          <w:sz w:val="24"/>
          <w:szCs w:val="24"/>
        </w:rPr>
        <w:t>f</w:t>
      </w:r>
      <w:r w:rsidRPr="004B11F3">
        <w:rPr>
          <w:rFonts w:ascii="Times New Roman" w:hAnsi="Times New Roman" w:cs="Times New Roman"/>
          <w:sz w:val="24"/>
          <w:szCs w:val="24"/>
        </w:rPr>
        <w:t>or</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the P</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o</w:t>
      </w:r>
      <w:r w:rsidRPr="004B11F3">
        <w:rPr>
          <w:rFonts w:ascii="Times New Roman" w:hAnsi="Times New Roman" w:cs="Times New Roman"/>
          <w:spacing w:val="-1"/>
          <w:sz w:val="24"/>
          <w:szCs w:val="24"/>
        </w:rPr>
        <w:t>fe</w:t>
      </w:r>
      <w:r w:rsidRPr="004B11F3">
        <w:rPr>
          <w:rFonts w:ascii="Times New Roman" w:hAnsi="Times New Roman" w:cs="Times New Roman"/>
          <w:sz w:val="24"/>
          <w:szCs w:val="24"/>
        </w:rPr>
        <w:t>ssion</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l P</w:t>
      </w:r>
      <w:r w:rsidRPr="004B11F3">
        <w:rPr>
          <w:rFonts w:ascii="Times New Roman" w:hAnsi="Times New Roman" w:cs="Times New Roman"/>
          <w:spacing w:val="-1"/>
          <w:sz w:val="24"/>
          <w:szCs w:val="24"/>
        </w:rPr>
        <w:t>rac</w:t>
      </w:r>
      <w:r w:rsidRPr="004B11F3">
        <w:rPr>
          <w:rFonts w:ascii="Times New Roman" w:hAnsi="Times New Roman" w:cs="Times New Roman"/>
          <w:sz w:val="24"/>
          <w:szCs w:val="24"/>
        </w:rPr>
        <w:t>ti</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2"/>
          <w:sz w:val="24"/>
          <w:szCs w:val="24"/>
        </w:rPr>
        <w:t>o</w:t>
      </w:r>
      <w:r w:rsidRPr="004B11F3">
        <w:rPr>
          <w:rFonts w:ascii="Times New Roman" w:hAnsi="Times New Roman" w:cs="Times New Roman"/>
          <w:sz w:val="24"/>
          <w:szCs w:val="24"/>
        </w:rPr>
        <w:t>f</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1"/>
          <w:sz w:val="24"/>
          <w:szCs w:val="24"/>
        </w:rPr>
        <w:t>I</w:t>
      </w:r>
      <w:r w:rsidRPr="004B11F3">
        <w:rPr>
          <w:rFonts w:ascii="Times New Roman" w:hAnsi="Times New Roman" w:cs="Times New Roman"/>
          <w:sz w:val="24"/>
          <w:szCs w:val="24"/>
        </w:rPr>
        <w:t>nt</w:t>
      </w:r>
      <w:r w:rsidRPr="004B11F3">
        <w:rPr>
          <w:rFonts w:ascii="Times New Roman" w:hAnsi="Times New Roman" w:cs="Times New Roman"/>
          <w:spacing w:val="-1"/>
          <w:sz w:val="24"/>
          <w:szCs w:val="24"/>
        </w:rPr>
        <w:t>er</w:t>
      </w:r>
      <w:r w:rsidRPr="004B11F3">
        <w:rPr>
          <w:rFonts w:ascii="Times New Roman" w:hAnsi="Times New Roman" w:cs="Times New Roman"/>
          <w:sz w:val="24"/>
          <w:szCs w:val="24"/>
        </w:rPr>
        <w:t>n</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l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uditin</w:t>
      </w:r>
      <w:r w:rsidRPr="004B11F3">
        <w:rPr>
          <w:rFonts w:ascii="Times New Roman" w:hAnsi="Times New Roman" w:cs="Times New Roman"/>
          <w:spacing w:val="-3"/>
          <w:sz w:val="24"/>
          <w:szCs w:val="24"/>
        </w:rPr>
        <w:t>g</w:t>
      </w:r>
      <w:r w:rsidRPr="004B11F3">
        <w:rPr>
          <w:rFonts w:ascii="Times New Roman" w:hAnsi="Times New Roman" w:cs="Times New Roman"/>
          <w:sz w:val="24"/>
          <w:szCs w:val="24"/>
        </w:rPr>
        <w:t xml:space="preserve">, </w:t>
      </w:r>
      <w:r w:rsidRPr="004B11F3">
        <w:rPr>
          <w:rFonts w:ascii="Times New Roman" w:hAnsi="Times New Roman" w:cs="Times New Roman"/>
          <w:spacing w:val="2"/>
          <w:sz w:val="24"/>
          <w:szCs w:val="24"/>
        </w:rPr>
        <w:t>h</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s a</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p</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o</w:t>
      </w:r>
      <w:r w:rsidRPr="004B11F3">
        <w:rPr>
          <w:rFonts w:ascii="Times New Roman" w:hAnsi="Times New Roman" w:cs="Times New Roman"/>
          <w:spacing w:val="-3"/>
          <w:sz w:val="24"/>
          <w:szCs w:val="24"/>
        </w:rPr>
        <w:t>g</w:t>
      </w:r>
      <w:r w:rsidRPr="004B11F3">
        <w:rPr>
          <w:rFonts w:ascii="Times New Roman" w:hAnsi="Times New Roman" w:cs="Times New Roman"/>
          <w:spacing w:val="1"/>
          <w:sz w:val="24"/>
          <w:szCs w:val="24"/>
        </w:rPr>
        <w:t>r</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m th</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t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ss</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ss</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s the</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B</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nk</w:t>
      </w:r>
      <w:r w:rsidRPr="004B11F3">
        <w:rPr>
          <w:rFonts w:ascii="Times New Roman" w:hAnsi="Times New Roman" w:cs="Times New Roman"/>
          <w:spacing w:val="-1"/>
          <w:sz w:val="24"/>
          <w:szCs w:val="24"/>
        </w:rPr>
        <w:t>’</w:t>
      </w:r>
      <w:r w:rsidRPr="004B11F3">
        <w:rPr>
          <w:rFonts w:ascii="Times New Roman" w:hAnsi="Times New Roman" w:cs="Times New Roman"/>
          <w:sz w:val="24"/>
          <w:szCs w:val="24"/>
        </w:rPr>
        <w:t xml:space="preserve">s </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 xml:space="preserve">isks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nd op</w:t>
      </w:r>
      <w:r w:rsidRPr="004B11F3">
        <w:rPr>
          <w:rFonts w:ascii="Times New Roman" w:hAnsi="Times New Roman" w:cs="Times New Roman"/>
          <w:spacing w:val="-1"/>
          <w:sz w:val="24"/>
          <w:szCs w:val="24"/>
        </w:rPr>
        <w:t>era</w:t>
      </w:r>
      <w:r w:rsidRPr="004B11F3">
        <w:rPr>
          <w:rFonts w:ascii="Times New Roman" w:hAnsi="Times New Roman" w:cs="Times New Roman"/>
          <w:sz w:val="24"/>
          <w:szCs w:val="24"/>
        </w:rPr>
        <w:t>tions.</w:t>
      </w:r>
      <w:r w:rsidRPr="004B11F3">
        <w:rPr>
          <w:rFonts w:ascii="Times New Roman" w:hAnsi="Times New Roman" w:cs="Times New Roman"/>
          <w:spacing w:val="2"/>
          <w:sz w:val="24"/>
          <w:szCs w:val="24"/>
        </w:rPr>
        <w:t xml:space="preserve"> </w:t>
      </w:r>
      <w:r w:rsidRPr="004B11F3">
        <w:rPr>
          <w:rFonts w:ascii="Times New Roman" w:hAnsi="Times New Roman" w:cs="Times New Roman"/>
          <w:spacing w:val="-4"/>
          <w:sz w:val="24"/>
          <w:szCs w:val="24"/>
        </w:rPr>
        <w:t>I</w:t>
      </w:r>
      <w:r w:rsidRPr="004B11F3">
        <w:rPr>
          <w:rFonts w:ascii="Times New Roman" w:hAnsi="Times New Roman" w:cs="Times New Roman"/>
          <w:sz w:val="24"/>
          <w:szCs w:val="24"/>
        </w:rPr>
        <w:t xml:space="preserve">t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lso </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ond</w:t>
      </w:r>
      <w:r w:rsidRPr="004B11F3">
        <w:rPr>
          <w:rFonts w:ascii="Times New Roman" w:hAnsi="Times New Roman" w:cs="Times New Roman"/>
          <w:spacing w:val="2"/>
          <w:sz w:val="24"/>
          <w:szCs w:val="24"/>
        </w:rPr>
        <w:t>u</w:t>
      </w:r>
      <w:r w:rsidRPr="004B11F3">
        <w:rPr>
          <w:rFonts w:ascii="Times New Roman" w:hAnsi="Times New Roman" w:cs="Times New Roman"/>
          <w:spacing w:val="-1"/>
          <w:sz w:val="24"/>
          <w:szCs w:val="24"/>
        </w:rPr>
        <w:t>c</w:t>
      </w:r>
      <w:r w:rsidRPr="004B11F3">
        <w:rPr>
          <w:rFonts w:ascii="Times New Roman" w:hAnsi="Times New Roman" w:cs="Times New Roman"/>
          <w:sz w:val="24"/>
          <w:szCs w:val="24"/>
        </w:rPr>
        <w:t xml:space="preserve">ts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 xml:space="preserve">n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udit p</w:t>
      </w:r>
      <w:r w:rsidRPr="004B11F3">
        <w:rPr>
          <w:rFonts w:ascii="Times New Roman" w:hAnsi="Times New Roman" w:cs="Times New Roman"/>
          <w:spacing w:val="-1"/>
          <w:sz w:val="24"/>
          <w:szCs w:val="24"/>
        </w:rPr>
        <w:t>r</w:t>
      </w:r>
      <w:r w:rsidRPr="004B11F3">
        <w:rPr>
          <w:rFonts w:ascii="Times New Roman" w:hAnsi="Times New Roman" w:cs="Times New Roman"/>
          <w:spacing w:val="2"/>
          <w:sz w:val="24"/>
          <w:szCs w:val="24"/>
        </w:rPr>
        <w:t>o</w:t>
      </w:r>
      <w:r w:rsidRPr="004B11F3">
        <w:rPr>
          <w:rFonts w:ascii="Times New Roman" w:hAnsi="Times New Roman" w:cs="Times New Roman"/>
          <w:spacing w:val="-3"/>
          <w:sz w:val="24"/>
          <w:szCs w:val="24"/>
        </w:rPr>
        <w:t>g</w:t>
      </w:r>
      <w:r w:rsidRPr="004B11F3">
        <w:rPr>
          <w:rFonts w:ascii="Times New Roman" w:hAnsi="Times New Roman" w:cs="Times New Roman"/>
          <w:spacing w:val="-1"/>
          <w:sz w:val="24"/>
          <w:szCs w:val="24"/>
        </w:rPr>
        <w:t>ra</w:t>
      </w:r>
      <w:r w:rsidRPr="004B11F3">
        <w:rPr>
          <w:rFonts w:ascii="Times New Roman" w:hAnsi="Times New Roman" w:cs="Times New Roman"/>
          <w:sz w:val="24"/>
          <w:szCs w:val="24"/>
        </w:rPr>
        <w:t>m th</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t</w:t>
      </w:r>
      <w:r w:rsidRPr="004B11F3">
        <w:rPr>
          <w:rFonts w:ascii="Times New Roman" w:hAnsi="Times New Roman" w:cs="Times New Roman"/>
          <w:spacing w:val="2"/>
          <w:sz w:val="24"/>
          <w:szCs w:val="24"/>
        </w:rPr>
        <w:t xml:space="preserve"> </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v</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lu</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t</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s the</w:t>
      </w:r>
      <w:r w:rsidRPr="004B11F3">
        <w:rPr>
          <w:rFonts w:ascii="Times New Roman" w:hAnsi="Times New Roman" w:cs="Times New Roman"/>
          <w:spacing w:val="1"/>
          <w:sz w:val="24"/>
          <w:szCs w:val="24"/>
        </w:rPr>
        <w:t xml:space="preserve"> </w:t>
      </w:r>
      <w:r w:rsidRPr="004B11F3">
        <w:rPr>
          <w:rFonts w:ascii="Times New Roman" w:hAnsi="Times New Roman" w:cs="Times New Roman"/>
          <w:spacing w:val="-1"/>
          <w:sz w:val="24"/>
          <w:szCs w:val="24"/>
        </w:rPr>
        <w:t>a</w:t>
      </w:r>
      <w:r w:rsidRPr="004B11F3">
        <w:rPr>
          <w:rFonts w:ascii="Times New Roman" w:hAnsi="Times New Roman" w:cs="Times New Roman"/>
          <w:sz w:val="24"/>
          <w:szCs w:val="24"/>
        </w:rPr>
        <w:t>d</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qu</w:t>
      </w:r>
      <w:r w:rsidRPr="004B11F3">
        <w:rPr>
          <w:rFonts w:ascii="Times New Roman" w:hAnsi="Times New Roman" w:cs="Times New Roman"/>
          <w:spacing w:val="1"/>
          <w:sz w:val="24"/>
          <w:szCs w:val="24"/>
        </w:rPr>
        <w:t>a</w:t>
      </w:r>
      <w:r w:rsidRPr="004B11F3">
        <w:rPr>
          <w:rFonts w:ascii="Times New Roman" w:hAnsi="Times New Roman" w:cs="Times New Roman"/>
          <w:spacing w:val="3"/>
          <w:sz w:val="24"/>
          <w:szCs w:val="24"/>
        </w:rPr>
        <w:t>c</w:t>
      </w:r>
      <w:r w:rsidRPr="004B11F3">
        <w:rPr>
          <w:rFonts w:ascii="Times New Roman" w:hAnsi="Times New Roman" w:cs="Times New Roman"/>
          <w:sz w:val="24"/>
          <w:szCs w:val="24"/>
        </w:rPr>
        <w:t>y</w:t>
      </w:r>
      <w:r w:rsidRPr="004B11F3">
        <w:rPr>
          <w:rFonts w:ascii="Times New Roman" w:hAnsi="Times New Roman" w:cs="Times New Roman"/>
          <w:spacing w:val="-5"/>
          <w:sz w:val="24"/>
          <w:szCs w:val="24"/>
        </w:rPr>
        <w:t xml:space="preserve"> </w:t>
      </w:r>
      <w:r w:rsidRPr="004B11F3">
        <w:rPr>
          <w:rFonts w:ascii="Times New Roman" w:hAnsi="Times New Roman" w:cs="Times New Roman"/>
          <w:spacing w:val="2"/>
          <w:sz w:val="24"/>
          <w:szCs w:val="24"/>
        </w:rPr>
        <w:t>o</w:t>
      </w:r>
      <w:r w:rsidRPr="004B11F3">
        <w:rPr>
          <w:rFonts w:ascii="Times New Roman" w:hAnsi="Times New Roman" w:cs="Times New Roman"/>
          <w:sz w:val="24"/>
          <w:szCs w:val="24"/>
        </w:rPr>
        <w:t>f</w:t>
      </w:r>
      <w:r w:rsidRPr="004B11F3">
        <w:rPr>
          <w:rFonts w:ascii="Times New Roman" w:hAnsi="Times New Roman" w:cs="Times New Roman"/>
          <w:spacing w:val="-1"/>
          <w:sz w:val="24"/>
          <w:szCs w:val="24"/>
        </w:rPr>
        <w:t xml:space="preserve"> </w:t>
      </w:r>
      <w:r w:rsidRPr="004B11F3">
        <w:rPr>
          <w:rFonts w:ascii="Times New Roman" w:hAnsi="Times New Roman" w:cs="Times New Roman"/>
          <w:sz w:val="24"/>
          <w:szCs w:val="24"/>
        </w:rPr>
        <w:t>the</w:t>
      </w:r>
      <w:r w:rsidRPr="004B11F3">
        <w:rPr>
          <w:rFonts w:ascii="Times New Roman" w:hAnsi="Times New Roman" w:cs="Times New Roman"/>
          <w:spacing w:val="-1"/>
          <w:sz w:val="24"/>
          <w:szCs w:val="24"/>
        </w:rPr>
        <w:t xml:space="preserve"> c</w:t>
      </w:r>
      <w:r w:rsidRPr="004B11F3">
        <w:rPr>
          <w:rFonts w:ascii="Times New Roman" w:hAnsi="Times New Roman" w:cs="Times New Roman"/>
          <w:sz w:val="24"/>
          <w:szCs w:val="24"/>
        </w:rPr>
        <w:t>ont</w:t>
      </w:r>
      <w:r w:rsidRPr="004B11F3">
        <w:rPr>
          <w:rFonts w:ascii="Times New Roman" w:hAnsi="Times New Roman" w:cs="Times New Roman"/>
          <w:spacing w:val="-1"/>
          <w:sz w:val="24"/>
          <w:szCs w:val="24"/>
        </w:rPr>
        <w:t>r</w:t>
      </w:r>
      <w:r w:rsidRPr="004B11F3">
        <w:rPr>
          <w:rFonts w:ascii="Times New Roman" w:hAnsi="Times New Roman" w:cs="Times New Roman"/>
          <w:sz w:val="24"/>
          <w:szCs w:val="24"/>
        </w:rPr>
        <w:t>ols in pl</w:t>
      </w:r>
      <w:r w:rsidRPr="004B11F3">
        <w:rPr>
          <w:rFonts w:ascii="Times New Roman" w:hAnsi="Times New Roman" w:cs="Times New Roman"/>
          <w:spacing w:val="-1"/>
          <w:sz w:val="24"/>
          <w:szCs w:val="24"/>
        </w:rPr>
        <w:t>ac</w:t>
      </w:r>
      <w:r w:rsidRPr="004B11F3">
        <w:rPr>
          <w:rFonts w:ascii="Times New Roman" w:hAnsi="Times New Roman" w:cs="Times New Roman"/>
          <w:sz w:val="24"/>
          <w:szCs w:val="24"/>
        </w:rPr>
        <w:t>e</w:t>
      </w:r>
      <w:r w:rsidRPr="004B11F3">
        <w:rPr>
          <w:rFonts w:ascii="Times New Roman" w:hAnsi="Times New Roman" w:cs="Times New Roman"/>
          <w:spacing w:val="-1"/>
          <w:sz w:val="24"/>
          <w:szCs w:val="24"/>
        </w:rPr>
        <w:t xml:space="preserve"> a</w:t>
      </w:r>
      <w:r w:rsidRPr="004B11F3">
        <w:rPr>
          <w:rFonts w:ascii="Times New Roman" w:hAnsi="Times New Roman" w:cs="Times New Roman"/>
          <w:sz w:val="24"/>
          <w:szCs w:val="24"/>
        </w:rPr>
        <w:t>nd t</w:t>
      </w:r>
      <w:r w:rsidRPr="004B11F3">
        <w:rPr>
          <w:rFonts w:ascii="Times New Roman" w:hAnsi="Times New Roman" w:cs="Times New Roman"/>
          <w:spacing w:val="2"/>
          <w:sz w:val="24"/>
          <w:szCs w:val="24"/>
        </w:rPr>
        <w:t>h</w:t>
      </w:r>
      <w:r w:rsidRPr="004B11F3">
        <w:rPr>
          <w:rFonts w:ascii="Times New Roman" w:hAnsi="Times New Roman" w:cs="Times New Roman"/>
          <w:spacing w:val="-1"/>
          <w:sz w:val="24"/>
          <w:szCs w:val="24"/>
        </w:rPr>
        <w:t>e</w:t>
      </w:r>
      <w:r w:rsidRPr="004B11F3">
        <w:rPr>
          <w:rFonts w:ascii="Times New Roman" w:hAnsi="Times New Roman" w:cs="Times New Roman"/>
          <w:sz w:val="24"/>
          <w:szCs w:val="24"/>
        </w:rPr>
        <w:t>ir</w:t>
      </w:r>
      <w:r w:rsidRPr="004B11F3">
        <w:rPr>
          <w:rFonts w:ascii="Times New Roman" w:hAnsi="Times New Roman" w:cs="Times New Roman"/>
          <w:spacing w:val="-1"/>
          <w:sz w:val="24"/>
          <w:szCs w:val="24"/>
        </w:rPr>
        <w:t xml:space="preserve"> </w:t>
      </w:r>
      <w:r w:rsidRPr="00195413">
        <w:rPr>
          <w:rFonts w:ascii="Times New Roman" w:hAnsi="Times New Roman" w:cs="Times New Roman"/>
          <w:sz w:val="24"/>
          <w:szCs w:val="24"/>
        </w:rPr>
        <w:t>op</w:t>
      </w:r>
      <w:r w:rsidRPr="00195413">
        <w:rPr>
          <w:rFonts w:ascii="Times New Roman" w:hAnsi="Times New Roman" w:cs="Times New Roman"/>
          <w:spacing w:val="-1"/>
          <w:sz w:val="24"/>
          <w:szCs w:val="24"/>
        </w:rPr>
        <w:t>e</w:t>
      </w:r>
      <w:r w:rsidRPr="00195413">
        <w:rPr>
          <w:rFonts w:ascii="Times New Roman" w:hAnsi="Times New Roman" w:cs="Times New Roman"/>
          <w:spacing w:val="1"/>
          <w:sz w:val="24"/>
          <w:szCs w:val="24"/>
        </w:rPr>
        <w:t>r</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 xml:space="preserve">ting </w:t>
      </w:r>
      <w:r w:rsidRPr="00195413">
        <w:rPr>
          <w:rFonts w:ascii="Times New Roman" w:hAnsi="Times New Roman" w:cs="Times New Roman"/>
          <w:spacing w:val="-1"/>
          <w:sz w:val="24"/>
          <w:szCs w:val="24"/>
        </w:rPr>
        <w:t>eff</w:t>
      </w:r>
      <w:r w:rsidRPr="00195413">
        <w:rPr>
          <w:rFonts w:ascii="Times New Roman" w:hAnsi="Times New Roman" w:cs="Times New Roman"/>
          <w:spacing w:val="1"/>
          <w:sz w:val="24"/>
          <w:szCs w:val="24"/>
        </w:rPr>
        <w:t>e</w:t>
      </w:r>
      <w:r w:rsidRPr="00195413">
        <w:rPr>
          <w:rFonts w:ascii="Times New Roman" w:hAnsi="Times New Roman" w:cs="Times New Roman"/>
          <w:spacing w:val="-1"/>
          <w:sz w:val="24"/>
          <w:szCs w:val="24"/>
        </w:rPr>
        <w:t>c</w:t>
      </w:r>
      <w:r w:rsidRPr="00195413">
        <w:rPr>
          <w:rFonts w:ascii="Times New Roman" w:hAnsi="Times New Roman" w:cs="Times New Roman"/>
          <w:sz w:val="24"/>
          <w:szCs w:val="24"/>
        </w:rPr>
        <w:t>tiv</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n</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 xml:space="preserve">ss. </w:t>
      </w:r>
      <w:r w:rsidRPr="00195413">
        <w:rPr>
          <w:rFonts w:ascii="Times New Roman" w:hAnsi="Times New Roman" w:cs="Times New Roman"/>
          <w:spacing w:val="-1"/>
          <w:sz w:val="24"/>
          <w:szCs w:val="24"/>
        </w:rPr>
        <w:t>T</w:t>
      </w:r>
      <w:r w:rsidRPr="00195413">
        <w:rPr>
          <w:rFonts w:ascii="Times New Roman" w:hAnsi="Times New Roman" w:cs="Times New Roman"/>
          <w:sz w:val="24"/>
          <w:szCs w:val="24"/>
        </w:rPr>
        <w:t>he</w:t>
      </w:r>
      <w:r w:rsidRPr="00195413">
        <w:rPr>
          <w:rFonts w:ascii="Times New Roman" w:hAnsi="Times New Roman" w:cs="Times New Roman"/>
          <w:spacing w:val="3"/>
          <w:sz w:val="24"/>
          <w:szCs w:val="24"/>
        </w:rPr>
        <w:t xml:space="preserve"> </w:t>
      </w:r>
      <w:r w:rsidRPr="00195413">
        <w:rPr>
          <w:rFonts w:ascii="Times New Roman" w:hAnsi="Times New Roman" w:cs="Times New Roman"/>
          <w:spacing w:val="-4"/>
          <w:sz w:val="24"/>
          <w:szCs w:val="24"/>
        </w:rPr>
        <w:t>I</w:t>
      </w:r>
      <w:r w:rsidRPr="00195413">
        <w:rPr>
          <w:rFonts w:ascii="Times New Roman" w:hAnsi="Times New Roman" w:cs="Times New Roman"/>
          <w:sz w:val="24"/>
          <w:szCs w:val="24"/>
        </w:rPr>
        <w:t>nt</w:t>
      </w:r>
      <w:r w:rsidRPr="00195413">
        <w:rPr>
          <w:rFonts w:ascii="Times New Roman" w:hAnsi="Times New Roman" w:cs="Times New Roman"/>
          <w:spacing w:val="-1"/>
          <w:sz w:val="24"/>
          <w:szCs w:val="24"/>
        </w:rPr>
        <w:t>er</w:t>
      </w:r>
      <w:r w:rsidRPr="00195413">
        <w:rPr>
          <w:rFonts w:ascii="Times New Roman" w:hAnsi="Times New Roman" w:cs="Times New Roman"/>
          <w:spacing w:val="2"/>
          <w:sz w:val="24"/>
          <w:szCs w:val="24"/>
        </w:rPr>
        <w:t>n</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 xml:space="preserve">l </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 xml:space="preserve">udit </w:t>
      </w:r>
      <w:r w:rsidRPr="00195413">
        <w:rPr>
          <w:rFonts w:ascii="Times New Roman" w:hAnsi="Times New Roman" w:cs="Times New Roman"/>
          <w:spacing w:val="-1"/>
          <w:sz w:val="24"/>
          <w:szCs w:val="24"/>
        </w:rPr>
        <w:t>De</w:t>
      </w:r>
      <w:r w:rsidRPr="00195413">
        <w:rPr>
          <w:rFonts w:ascii="Times New Roman" w:hAnsi="Times New Roman" w:cs="Times New Roman"/>
          <w:sz w:val="24"/>
          <w:szCs w:val="24"/>
        </w:rPr>
        <w:t>p</w:t>
      </w:r>
      <w:r w:rsidRPr="00195413">
        <w:rPr>
          <w:rFonts w:ascii="Times New Roman" w:hAnsi="Times New Roman" w:cs="Times New Roman"/>
          <w:spacing w:val="-1"/>
          <w:sz w:val="24"/>
          <w:szCs w:val="24"/>
        </w:rPr>
        <w:t>ar</w:t>
      </w:r>
      <w:r w:rsidRPr="00195413">
        <w:rPr>
          <w:rFonts w:ascii="Times New Roman" w:hAnsi="Times New Roman" w:cs="Times New Roman"/>
          <w:sz w:val="24"/>
          <w:szCs w:val="24"/>
        </w:rPr>
        <w:t>tm</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 xml:space="preserve">nt </w:t>
      </w:r>
      <w:r w:rsidRPr="00195413">
        <w:rPr>
          <w:rFonts w:ascii="Times New Roman" w:hAnsi="Times New Roman" w:cs="Times New Roman"/>
          <w:spacing w:val="1"/>
          <w:sz w:val="24"/>
          <w:szCs w:val="24"/>
        </w:rPr>
        <w:t>r</w:t>
      </w:r>
      <w:r w:rsidRPr="00195413">
        <w:rPr>
          <w:rFonts w:ascii="Times New Roman" w:hAnsi="Times New Roman" w:cs="Times New Roman"/>
          <w:spacing w:val="-1"/>
          <w:sz w:val="24"/>
          <w:szCs w:val="24"/>
        </w:rPr>
        <w:t>e</w:t>
      </w:r>
      <w:r w:rsidRPr="00195413">
        <w:rPr>
          <w:rFonts w:ascii="Times New Roman" w:hAnsi="Times New Roman" w:cs="Times New Roman"/>
          <w:spacing w:val="2"/>
          <w:sz w:val="24"/>
          <w:szCs w:val="24"/>
        </w:rPr>
        <w:t>p</w:t>
      </w:r>
      <w:r w:rsidRPr="00195413">
        <w:rPr>
          <w:rFonts w:ascii="Times New Roman" w:hAnsi="Times New Roman" w:cs="Times New Roman"/>
          <w:sz w:val="24"/>
          <w:szCs w:val="24"/>
        </w:rPr>
        <w:t>o</w:t>
      </w:r>
      <w:r w:rsidRPr="00195413">
        <w:rPr>
          <w:rFonts w:ascii="Times New Roman" w:hAnsi="Times New Roman" w:cs="Times New Roman"/>
          <w:spacing w:val="-1"/>
          <w:sz w:val="24"/>
          <w:szCs w:val="24"/>
        </w:rPr>
        <w:t>r</w:t>
      </w:r>
      <w:r w:rsidRPr="00195413">
        <w:rPr>
          <w:rFonts w:ascii="Times New Roman" w:hAnsi="Times New Roman" w:cs="Times New Roman"/>
          <w:sz w:val="24"/>
          <w:szCs w:val="24"/>
        </w:rPr>
        <w:t>ts the</w:t>
      </w:r>
      <w:r w:rsidRPr="00195413">
        <w:rPr>
          <w:rFonts w:ascii="Times New Roman" w:hAnsi="Times New Roman" w:cs="Times New Roman"/>
          <w:spacing w:val="-1"/>
          <w:sz w:val="24"/>
          <w:szCs w:val="24"/>
        </w:rPr>
        <w:t xml:space="preserve"> re</w:t>
      </w:r>
      <w:r w:rsidRPr="00195413">
        <w:rPr>
          <w:rFonts w:ascii="Times New Roman" w:hAnsi="Times New Roman" w:cs="Times New Roman"/>
          <w:sz w:val="24"/>
          <w:szCs w:val="24"/>
        </w:rPr>
        <w:t xml:space="preserve">sults of its </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ss</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ssm</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nt to s</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nior</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m</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n</w:t>
      </w:r>
      <w:r w:rsidRPr="00195413">
        <w:rPr>
          <w:rFonts w:ascii="Times New Roman" w:hAnsi="Times New Roman" w:cs="Times New Roman"/>
          <w:spacing w:val="1"/>
          <w:sz w:val="24"/>
          <w:szCs w:val="24"/>
        </w:rPr>
        <w:t>a</w:t>
      </w:r>
      <w:r w:rsidRPr="00195413">
        <w:rPr>
          <w:rFonts w:ascii="Times New Roman" w:hAnsi="Times New Roman" w:cs="Times New Roman"/>
          <w:spacing w:val="-3"/>
          <w:sz w:val="24"/>
          <w:szCs w:val="24"/>
        </w:rPr>
        <w:t>g</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m</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 xml:space="preserve">nt </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nd t</w:t>
      </w:r>
      <w:r w:rsidRPr="00195413">
        <w:rPr>
          <w:rFonts w:ascii="Times New Roman" w:hAnsi="Times New Roman" w:cs="Times New Roman"/>
          <w:spacing w:val="2"/>
          <w:sz w:val="24"/>
          <w:szCs w:val="24"/>
        </w:rPr>
        <w:t>h</w:t>
      </w:r>
      <w:r w:rsidRPr="00195413">
        <w:rPr>
          <w:rFonts w:ascii="Times New Roman" w:hAnsi="Times New Roman" w:cs="Times New Roman"/>
          <w:sz w:val="24"/>
          <w:szCs w:val="24"/>
        </w:rPr>
        <w:t>e</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2"/>
          <w:sz w:val="24"/>
          <w:szCs w:val="24"/>
        </w:rPr>
        <w:t>B</w:t>
      </w:r>
      <w:r w:rsidRPr="00195413">
        <w:rPr>
          <w:rFonts w:ascii="Times New Roman" w:hAnsi="Times New Roman" w:cs="Times New Roman"/>
          <w:spacing w:val="2"/>
          <w:sz w:val="24"/>
          <w:szCs w:val="24"/>
        </w:rPr>
        <w:t>o</w:t>
      </w:r>
      <w:r w:rsidRPr="00195413">
        <w:rPr>
          <w:rFonts w:ascii="Times New Roman" w:hAnsi="Times New Roman" w:cs="Times New Roman"/>
          <w:spacing w:val="1"/>
          <w:sz w:val="24"/>
          <w:szCs w:val="24"/>
        </w:rPr>
        <w:t>a</w:t>
      </w:r>
      <w:r w:rsidRPr="00195413">
        <w:rPr>
          <w:rFonts w:ascii="Times New Roman" w:hAnsi="Times New Roman" w:cs="Times New Roman"/>
          <w:spacing w:val="-1"/>
          <w:sz w:val="24"/>
          <w:szCs w:val="24"/>
        </w:rPr>
        <w:t>r</w:t>
      </w:r>
      <w:r w:rsidRPr="00195413">
        <w:rPr>
          <w:rFonts w:ascii="Times New Roman" w:hAnsi="Times New Roman" w:cs="Times New Roman"/>
          <w:sz w:val="24"/>
          <w:szCs w:val="24"/>
        </w:rPr>
        <w:t>d</w:t>
      </w:r>
      <w:r w:rsidRPr="00195413">
        <w:rPr>
          <w:rFonts w:ascii="Times New Roman" w:hAnsi="Times New Roman" w:cs="Times New Roman"/>
          <w:spacing w:val="-1"/>
          <w:sz w:val="24"/>
          <w:szCs w:val="24"/>
        </w:rPr>
        <w:t>’</w:t>
      </w:r>
      <w:r w:rsidRPr="00195413">
        <w:rPr>
          <w:rFonts w:ascii="Times New Roman" w:hAnsi="Times New Roman" w:cs="Times New Roman"/>
          <w:sz w:val="24"/>
          <w:szCs w:val="24"/>
        </w:rPr>
        <w:t xml:space="preserve">s </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udit Committ</w:t>
      </w:r>
      <w:r w:rsidRPr="00195413">
        <w:rPr>
          <w:rFonts w:ascii="Times New Roman" w:hAnsi="Times New Roman" w:cs="Times New Roman"/>
          <w:spacing w:val="-1"/>
          <w:sz w:val="24"/>
          <w:szCs w:val="24"/>
        </w:rPr>
        <w:t>ee</w:t>
      </w:r>
      <w:r w:rsidRPr="00195413">
        <w:rPr>
          <w:rFonts w:ascii="Times New Roman" w:hAnsi="Times New Roman" w:cs="Times New Roman"/>
          <w:sz w:val="24"/>
          <w:szCs w:val="24"/>
        </w:rPr>
        <w:t xml:space="preserve">. </w:t>
      </w:r>
      <w:r w:rsidRPr="00195413">
        <w:rPr>
          <w:rFonts w:ascii="Times New Roman" w:hAnsi="Times New Roman" w:cs="Times New Roman"/>
          <w:spacing w:val="-1"/>
          <w:sz w:val="24"/>
          <w:szCs w:val="24"/>
        </w:rPr>
        <w:t>T</w:t>
      </w:r>
      <w:r w:rsidRPr="00195413">
        <w:rPr>
          <w:rFonts w:ascii="Times New Roman" w:hAnsi="Times New Roman" w:cs="Times New Roman"/>
          <w:sz w:val="24"/>
          <w:szCs w:val="24"/>
        </w:rPr>
        <w:t>he</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4"/>
          <w:sz w:val="24"/>
          <w:szCs w:val="24"/>
        </w:rPr>
        <w:t>B</w:t>
      </w:r>
      <w:r w:rsidRPr="00195413">
        <w:rPr>
          <w:rFonts w:ascii="Times New Roman" w:hAnsi="Times New Roman" w:cs="Times New Roman"/>
          <w:spacing w:val="-1"/>
          <w:sz w:val="24"/>
          <w:szCs w:val="24"/>
        </w:rPr>
        <w:t>a</w:t>
      </w:r>
      <w:r w:rsidRPr="00195413">
        <w:rPr>
          <w:rFonts w:ascii="Times New Roman" w:hAnsi="Times New Roman" w:cs="Times New Roman"/>
          <w:sz w:val="24"/>
          <w:szCs w:val="24"/>
        </w:rPr>
        <w:t>n</w:t>
      </w:r>
      <w:r w:rsidRPr="00195413">
        <w:rPr>
          <w:rFonts w:ascii="Times New Roman" w:hAnsi="Times New Roman" w:cs="Times New Roman"/>
          <w:spacing w:val="-1"/>
          <w:sz w:val="24"/>
          <w:szCs w:val="24"/>
        </w:rPr>
        <w:t xml:space="preserve">k </w:t>
      </w:r>
      <w:r w:rsidRPr="00195413">
        <w:rPr>
          <w:rFonts w:ascii="Times New Roman" w:hAnsi="Times New Roman" w:cs="Times New Roman"/>
          <w:spacing w:val="2"/>
          <w:sz w:val="24"/>
          <w:szCs w:val="24"/>
        </w:rPr>
        <w:t>a</w:t>
      </w:r>
      <w:r w:rsidRPr="00195413">
        <w:rPr>
          <w:rFonts w:ascii="Times New Roman" w:hAnsi="Times New Roman" w:cs="Times New Roman"/>
          <w:spacing w:val="-1"/>
          <w:sz w:val="24"/>
          <w:szCs w:val="24"/>
        </w:rPr>
        <w:t>n</w:t>
      </w:r>
      <w:r w:rsidRPr="00195413">
        <w:rPr>
          <w:rFonts w:ascii="Times New Roman" w:hAnsi="Times New Roman" w:cs="Times New Roman"/>
          <w:sz w:val="24"/>
          <w:szCs w:val="24"/>
        </w:rPr>
        <w:t xml:space="preserve">d </w:t>
      </w:r>
      <w:r w:rsidRPr="00195413">
        <w:rPr>
          <w:rFonts w:ascii="Times New Roman" w:hAnsi="Times New Roman" w:cs="Times New Roman"/>
          <w:spacing w:val="-1"/>
          <w:sz w:val="24"/>
          <w:szCs w:val="24"/>
        </w:rPr>
        <w:t>i</w:t>
      </w:r>
      <w:r w:rsidRPr="00195413">
        <w:rPr>
          <w:rFonts w:ascii="Times New Roman" w:hAnsi="Times New Roman" w:cs="Times New Roman"/>
          <w:sz w:val="24"/>
          <w:szCs w:val="24"/>
        </w:rPr>
        <w:t xml:space="preserve">ts </w:t>
      </w:r>
      <w:r w:rsidRPr="00195413">
        <w:rPr>
          <w:rFonts w:ascii="Times New Roman" w:hAnsi="Times New Roman" w:cs="Times New Roman"/>
          <w:spacing w:val="-1"/>
          <w:sz w:val="24"/>
          <w:szCs w:val="24"/>
        </w:rPr>
        <w:t>c</w:t>
      </w:r>
      <w:r w:rsidRPr="00195413">
        <w:rPr>
          <w:rFonts w:ascii="Times New Roman" w:hAnsi="Times New Roman" w:cs="Times New Roman"/>
          <w:sz w:val="24"/>
          <w:szCs w:val="24"/>
        </w:rPr>
        <w:t>o</w:t>
      </w:r>
      <w:r w:rsidRPr="00195413">
        <w:rPr>
          <w:rFonts w:ascii="Times New Roman" w:hAnsi="Times New Roman" w:cs="Times New Roman"/>
          <w:spacing w:val="-1"/>
          <w:sz w:val="24"/>
          <w:szCs w:val="24"/>
        </w:rPr>
        <w:t>ntr</w:t>
      </w:r>
      <w:r w:rsidRPr="00195413">
        <w:rPr>
          <w:rFonts w:ascii="Times New Roman" w:hAnsi="Times New Roman" w:cs="Times New Roman"/>
          <w:spacing w:val="1"/>
          <w:sz w:val="24"/>
          <w:szCs w:val="24"/>
        </w:rPr>
        <w:t>ol</w:t>
      </w:r>
      <w:r w:rsidRPr="00195413">
        <w:rPr>
          <w:rFonts w:ascii="Times New Roman" w:hAnsi="Times New Roman" w:cs="Times New Roman"/>
          <w:spacing w:val="2"/>
          <w:sz w:val="24"/>
          <w:szCs w:val="24"/>
        </w:rPr>
        <w:t xml:space="preserve"> </w:t>
      </w:r>
      <w:r w:rsidRPr="00195413">
        <w:rPr>
          <w:rFonts w:ascii="Times New Roman" w:hAnsi="Times New Roman" w:cs="Times New Roman"/>
          <w:spacing w:val="-1"/>
          <w:sz w:val="24"/>
          <w:szCs w:val="24"/>
        </w:rPr>
        <w:t>en</w:t>
      </w:r>
      <w:r w:rsidRPr="00195413">
        <w:rPr>
          <w:rFonts w:ascii="Times New Roman" w:hAnsi="Times New Roman" w:cs="Times New Roman"/>
          <w:sz w:val="24"/>
          <w:szCs w:val="24"/>
        </w:rPr>
        <w:t>vi</w:t>
      </w:r>
      <w:r w:rsidRPr="00195413">
        <w:rPr>
          <w:rFonts w:ascii="Times New Roman" w:hAnsi="Times New Roman" w:cs="Times New Roman"/>
          <w:spacing w:val="-1"/>
          <w:sz w:val="24"/>
          <w:szCs w:val="24"/>
        </w:rPr>
        <w:t>r</w:t>
      </w:r>
      <w:r w:rsidRPr="00195413">
        <w:rPr>
          <w:rFonts w:ascii="Times New Roman" w:hAnsi="Times New Roman" w:cs="Times New Roman"/>
          <w:sz w:val="24"/>
          <w:szCs w:val="24"/>
        </w:rPr>
        <w:t>onm</w:t>
      </w:r>
      <w:r w:rsidRPr="00195413">
        <w:rPr>
          <w:rFonts w:ascii="Times New Roman" w:hAnsi="Times New Roman" w:cs="Times New Roman"/>
          <w:spacing w:val="-1"/>
          <w:sz w:val="24"/>
          <w:szCs w:val="24"/>
        </w:rPr>
        <w:t>ent ar</w:t>
      </w:r>
      <w:r w:rsidRPr="00195413">
        <w:rPr>
          <w:rFonts w:ascii="Times New Roman" w:hAnsi="Times New Roman" w:cs="Times New Roman"/>
          <w:sz w:val="24"/>
          <w:szCs w:val="24"/>
        </w:rPr>
        <w:t>e</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2"/>
          <w:sz w:val="24"/>
          <w:szCs w:val="24"/>
        </w:rPr>
        <w:t>a</w:t>
      </w:r>
      <w:r w:rsidRPr="00195413">
        <w:rPr>
          <w:rFonts w:ascii="Times New Roman" w:hAnsi="Times New Roman" w:cs="Times New Roman"/>
          <w:spacing w:val="-1"/>
          <w:sz w:val="24"/>
          <w:szCs w:val="24"/>
        </w:rPr>
        <w:t>l</w:t>
      </w:r>
      <w:r w:rsidRPr="00195413">
        <w:rPr>
          <w:rFonts w:ascii="Times New Roman" w:hAnsi="Times New Roman" w:cs="Times New Roman"/>
          <w:sz w:val="24"/>
          <w:szCs w:val="24"/>
        </w:rPr>
        <w:t>s</w:t>
      </w:r>
      <w:r w:rsidRPr="00195413">
        <w:rPr>
          <w:rFonts w:ascii="Times New Roman" w:hAnsi="Times New Roman" w:cs="Times New Roman"/>
          <w:spacing w:val="-1"/>
          <w:sz w:val="24"/>
          <w:szCs w:val="24"/>
        </w:rPr>
        <w:t xml:space="preserve">o </w:t>
      </w:r>
      <w:r w:rsidRPr="00195413">
        <w:rPr>
          <w:rFonts w:ascii="Times New Roman" w:hAnsi="Times New Roman" w:cs="Times New Roman"/>
          <w:sz w:val="24"/>
          <w:szCs w:val="24"/>
        </w:rPr>
        <w:t>s</w:t>
      </w:r>
      <w:r w:rsidRPr="00195413">
        <w:rPr>
          <w:rFonts w:ascii="Times New Roman" w:hAnsi="Times New Roman" w:cs="Times New Roman"/>
          <w:spacing w:val="2"/>
          <w:sz w:val="24"/>
          <w:szCs w:val="24"/>
        </w:rPr>
        <w:t>ub</w:t>
      </w:r>
      <w:r w:rsidRPr="00195413">
        <w:rPr>
          <w:rFonts w:ascii="Times New Roman" w:hAnsi="Times New Roman" w:cs="Times New Roman"/>
          <w:sz w:val="24"/>
          <w:szCs w:val="24"/>
        </w:rPr>
        <w:t>j</w:t>
      </w:r>
      <w:r w:rsidRPr="00195413">
        <w:rPr>
          <w:rFonts w:ascii="Times New Roman" w:hAnsi="Times New Roman" w:cs="Times New Roman"/>
          <w:spacing w:val="-1"/>
          <w:sz w:val="24"/>
          <w:szCs w:val="24"/>
        </w:rPr>
        <w:t>ec</w:t>
      </w:r>
      <w:r w:rsidRPr="00195413">
        <w:rPr>
          <w:rFonts w:ascii="Times New Roman" w:hAnsi="Times New Roman" w:cs="Times New Roman"/>
          <w:sz w:val="24"/>
          <w:szCs w:val="24"/>
        </w:rPr>
        <w:t>t</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6"/>
          <w:sz w:val="24"/>
          <w:szCs w:val="24"/>
        </w:rPr>
        <w:t>t</w:t>
      </w:r>
      <w:r w:rsidRPr="00195413">
        <w:rPr>
          <w:rFonts w:ascii="Times New Roman" w:hAnsi="Times New Roman" w:cs="Times New Roman"/>
          <w:sz w:val="24"/>
          <w:szCs w:val="24"/>
        </w:rPr>
        <w:t>o</w:t>
      </w:r>
      <w:r w:rsidRPr="00195413">
        <w:rPr>
          <w:rFonts w:ascii="Times New Roman" w:hAnsi="Times New Roman" w:cs="Times New Roman"/>
          <w:spacing w:val="2"/>
          <w:sz w:val="24"/>
          <w:szCs w:val="24"/>
        </w:rPr>
        <w:t xml:space="preserve"> </w:t>
      </w:r>
      <w:r w:rsidRPr="00195413">
        <w:rPr>
          <w:rFonts w:ascii="Times New Roman" w:hAnsi="Times New Roman" w:cs="Times New Roman"/>
          <w:spacing w:val="-1"/>
          <w:sz w:val="24"/>
          <w:szCs w:val="24"/>
        </w:rPr>
        <w:t>re</w:t>
      </w:r>
      <w:r w:rsidRPr="00195413">
        <w:rPr>
          <w:rFonts w:ascii="Times New Roman" w:hAnsi="Times New Roman" w:cs="Times New Roman"/>
          <w:sz w:val="24"/>
          <w:szCs w:val="24"/>
        </w:rPr>
        <w:t>v</w:t>
      </w:r>
      <w:r w:rsidRPr="00195413">
        <w:rPr>
          <w:rFonts w:ascii="Times New Roman" w:hAnsi="Times New Roman" w:cs="Times New Roman"/>
          <w:spacing w:val="-1"/>
          <w:sz w:val="24"/>
          <w:szCs w:val="24"/>
        </w:rPr>
        <w:t>i</w:t>
      </w:r>
      <w:r w:rsidRPr="00195413">
        <w:rPr>
          <w:rFonts w:ascii="Times New Roman" w:hAnsi="Times New Roman" w:cs="Times New Roman"/>
          <w:sz w:val="24"/>
          <w:szCs w:val="24"/>
        </w:rPr>
        <w:t>ew</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2"/>
          <w:sz w:val="24"/>
          <w:szCs w:val="24"/>
        </w:rPr>
        <w:t>b</w:t>
      </w:r>
      <w:r w:rsidRPr="00195413">
        <w:rPr>
          <w:rFonts w:ascii="Times New Roman" w:hAnsi="Times New Roman" w:cs="Times New Roman"/>
          <w:sz w:val="24"/>
          <w:szCs w:val="24"/>
        </w:rPr>
        <w:t>y</w:t>
      </w:r>
      <w:r w:rsidRPr="00195413">
        <w:rPr>
          <w:rFonts w:ascii="Times New Roman" w:hAnsi="Times New Roman" w:cs="Times New Roman"/>
          <w:spacing w:val="-8"/>
          <w:sz w:val="24"/>
          <w:szCs w:val="24"/>
        </w:rPr>
        <w:t xml:space="preserve"> </w:t>
      </w:r>
      <w:r w:rsidRPr="00195413">
        <w:rPr>
          <w:rFonts w:ascii="Times New Roman" w:hAnsi="Times New Roman" w:cs="Times New Roman"/>
          <w:spacing w:val="-1"/>
          <w:sz w:val="24"/>
          <w:szCs w:val="24"/>
        </w:rPr>
        <w:t>o</w:t>
      </w:r>
      <w:r w:rsidRPr="00195413">
        <w:rPr>
          <w:rFonts w:ascii="Times New Roman" w:hAnsi="Times New Roman" w:cs="Times New Roman"/>
          <w:spacing w:val="2"/>
          <w:sz w:val="24"/>
          <w:szCs w:val="24"/>
        </w:rPr>
        <w:t>u</w:t>
      </w:r>
      <w:r w:rsidRPr="00195413">
        <w:rPr>
          <w:rFonts w:ascii="Times New Roman" w:hAnsi="Times New Roman" w:cs="Times New Roman"/>
          <w:sz w:val="24"/>
          <w:szCs w:val="24"/>
        </w:rPr>
        <w:t>r</w:t>
      </w:r>
      <w:r w:rsidRPr="00195413">
        <w:rPr>
          <w:rFonts w:ascii="Times New Roman" w:hAnsi="Times New Roman" w:cs="Times New Roman"/>
          <w:spacing w:val="-1"/>
          <w:sz w:val="24"/>
          <w:szCs w:val="24"/>
        </w:rPr>
        <w:t xml:space="preserve"> e</w:t>
      </w:r>
      <w:r w:rsidRPr="00195413">
        <w:rPr>
          <w:rFonts w:ascii="Times New Roman" w:hAnsi="Times New Roman" w:cs="Times New Roman"/>
          <w:spacing w:val="2"/>
          <w:sz w:val="24"/>
          <w:szCs w:val="24"/>
        </w:rPr>
        <w:t>x</w:t>
      </w:r>
      <w:r w:rsidRPr="00195413">
        <w:rPr>
          <w:rFonts w:ascii="Times New Roman" w:hAnsi="Times New Roman" w:cs="Times New Roman"/>
          <w:sz w:val="24"/>
          <w:szCs w:val="24"/>
        </w:rPr>
        <w:t>t</w:t>
      </w:r>
      <w:r w:rsidRPr="00195413">
        <w:rPr>
          <w:rFonts w:ascii="Times New Roman" w:hAnsi="Times New Roman" w:cs="Times New Roman"/>
          <w:spacing w:val="-1"/>
          <w:sz w:val="24"/>
          <w:szCs w:val="24"/>
        </w:rPr>
        <w:t>ernal a</w:t>
      </w:r>
      <w:r w:rsidRPr="00195413">
        <w:rPr>
          <w:rFonts w:ascii="Times New Roman" w:hAnsi="Times New Roman" w:cs="Times New Roman"/>
          <w:sz w:val="24"/>
          <w:szCs w:val="24"/>
        </w:rPr>
        <w:t>udit</w:t>
      </w:r>
      <w:r w:rsidRPr="00195413">
        <w:rPr>
          <w:rFonts w:ascii="Times New Roman" w:hAnsi="Times New Roman" w:cs="Times New Roman"/>
          <w:spacing w:val="-1"/>
          <w:sz w:val="24"/>
          <w:szCs w:val="24"/>
        </w:rPr>
        <w:t>or</w:t>
      </w:r>
      <w:r w:rsidRPr="00195413">
        <w:rPr>
          <w:rFonts w:ascii="Times New Roman" w:hAnsi="Times New Roman" w:cs="Times New Roman"/>
          <w:sz w:val="24"/>
          <w:szCs w:val="24"/>
        </w:rPr>
        <w:t>.</w:t>
      </w:r>
    </w:p>
    <w:p w14:paraId="4344717A" w14:textId="254DE90D" w:rsidR="00195413" w:rsidRPr="00195413" w:rsidRDefault="00195413" w:rsidP="00195413">
      <w:pPr>
        <w:pStyle w:val="ListParagraph"/>
        <w:numPr>
          <w:ilvl w:val="0"/>
          <w:numId w:val="4"/>
        </w:numPr>
        <w:spacing w:line="240" w:lineRule="auto"/>
        <w:jc w:val="both"/>
        <w:rPr>
          <w:rFonts w:ascii="Times New Roman" w:hAnsi="Times New Roman" w:cs="Times New Roman"/>
          <w:b/>
          <w:spacing w:val="2"/>
          <w:sz w:val="24"/>
          <w:szCs w:val="24"/>
        </w:rPr>
      </w:pPr>
      <w:r w:rsidRPr="00195413">
        <w:rPr>
          <w:rFonts w:ascii="Times New Roman" w:hAnsi="Times New Roman" w:cs="Times New Roman"/>
          <w:spacing w:val="-1"/>
          <w:sz w:val="24"/>
          <w:szCs w:val="24"/>
        </w:rPr>
        <w:t>T</w:t>
      </w:r>
      <w:r w:rsidRPr="00195413">
        <w:rPr>
          <w:rFonts w:ascii="Times New Roman" w:hAnsi="Times New Roman" w:cs="Times New Roman"/>
          <w:sz w:val="24"/>
          <w:szCs w:val="24"/>
        </w:rPr>
        <w:t>he Ba</w:t>
      </w:r>
      <w:r w:rsidRPr="00195413">
        <w:rPr>
          <w:rFonts w:ascii="Times New Roman" w:hAnsi="Times New Roman" w:cs="Times New Roman"/>
          <w:spacing w:val="-1"/>
          <w:sz w:val="24"/>
          <w:szCs w:val="24"/>
        </w:rPr>
        <w:t>n</w:t>
      </w:r>
      <w:r w:rsidRPr="00195413">
        <w:rPr>
          <w:rFonts w:ascii="Times New Roman" w:hAnsi="Times New Roman" w:cs="Times New Roman"/>
          <w:sz w:val="24"/>
          <w:szCs w:val="24"/>
        </w:rPr>
        <w:t>k’s S</w:t>
      </w:r>
      <w:r w:rsidRPr="00195413">
        <w:rPr>
          <w:rFonts w:ascii="Times New Roman" w:hAnsi="Times New Roman" w:cs="Times New Roman"/>
          <w:spacing w:val="-1"/>
          <w:sz w:val="24"/>
          <w:szCs w:val="24"/>
        </w:rPr>
        <w:t>tat</w:t>
      </w:r>
      <w:r w:rsidRPr="00195413">
        <w:rPr>
          <w:rFonts w:ascii="Times New Roman" w:hAnsi="Times New Roman" w:cs="Times New Roman"/>
          <w:sz w:val="24"/>
          <w:szCs w:val="24"/>
        </w:rPr>
        <w:t xml:space="preserve">ement </w:t>
      </w:r>
      <w:r w:rsidRPr="00195413">
        <w:rPr>
          <w:rFonts w:ascii="Times New Roman" w:hAnsi="Times New Roman" w:cs="Times New Roman"/>
          <w:spacing w:val="2"/>
          <w:sz w:val="24"/>
          <w:szCs w:val="24"/>
        </w:rPr>
        <w:t>R</w:t>
      </w:r>
      <w:r w:rsidRPr="00195413">
        <w:rPr>
          <w:rFonts w:ascii="Times New Roman" w:hAnsi="Times New Roman" w:cs="Times New Roman"/>
          <w:spacing w:val="-4"/>
          <w:sz w:val="24"/>
          <w:szCs w:val="24"/>
        </w:rPr>
        <w:t>e</w:t>
      </w:r>
      <w:r w:rsidRPr="00195413">
        <w:rPr>
          <w:rFonts w:ascii="Times New Roman" w:hAnsi="Times New Roman" w:cs="Times New Roman"/>
          <w:sz w:val="24"/>
          <w:szCs w:val="24"/>
        </w:rPr>
        <w:t>ga</w:t>
      </w:r>
      <w:r w:rsidRPr="00195413">
        <w:rPr>
          <w:rFonts w:ascii="Times New Roman" w:hAnsi="Times New Roman" w:cs="Times New Roman"/>
          <w:spacing w:val="-1"/>
          <w:sz w:val="24"/>
          <w:szCs w:val="24"/>
        </w:rPr>
        <w:t>r</w:t>
      </w:r>
      <w:r w:rsidRPr="00195413">
        <w:rPr>
          <w:rFonts w:ascii="Times New Roman" w:hAnsi="Times New Roman" w:cs="Times New Roman"/>
          <w:sz w:val="24"/>
          <w:szCs w:val="24"/>
        </w:rPr>
        <w:t>ding</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Non</w:t>
      </w:r>
      <w:r w:rsidRPr="00195413">
        <w:rPr>
          <w:rFonts w:ascii="Times New Roman" w:hAnsi="Times New Roman" w:cs="Times New Roman"/>
          <w:spacing w:val="2"/>
          <w:sz w:val="24"/>
          <w:szCs w:val="24"/>
        </w:rPr>
        <w:t>p</w:t>
      </w:r>
      <w:r w:rsidRPr="00195413">
        <w:rPr>
          <w:rFonts w:ascii="Times New Roman" w:hAnsi="Times New Roman" w:cs="Times New Roman"/>
          <w:spacing w:val="-1"/>
          <w:sz w:val="24"/>
          <w:szCs w:val="24"/>
        </w:rPr>
        <w:t>u</w:t>
      </w:r>
      <w:r w:rsidRPr="00195413">
        <w:rPr>
          <w:rFonts w:ascii="Times New Roman" w:hAnsi="Times New Roman" w:cs="Times New Roman"/>
          <w:sz w:val="24"/>
          <w:szCs w:val="24"/>
        </w:rPr>
        <w:t>bli</w:t>
      </w:r>
      <w:r w:rsidRPr="00195413">
        <w:rPr>
          <w:rFonts w:ascii="Times New Roman" w:hAnsi="Times New Roman" w:cs="Times New Roman"/>
          <w:spacing w:val="-1"/>
          <w:sz w:val="24"/>
          <w:szCs w:val="24"/>
        </w:rPr>
        <w:t>c</w:t>
      </w:r>
      <w:r w:rsidRPr="00195413">
        <w:rPr>
          <w:rFonts w:ascii="Times New Roman" w:hAnsi="Times New Roman" w:cs="Times New Roman"/>
          <w:sz w:val="24"/>
          <w:szCs w:val="24"/>
        </w:rPr>
        <w:t xml:space="preserve"> P</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rsonal</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2"/>
          <w:sz w:val="24"/>
          <w:szCs w:val="24"/>
        </w:rPr>
        <w:t>I</w:t>
      </w:r>
      <w:r w:rsidRPr="00195413">
        <w:rPr>
          <w:rFonts w:ascii="Times New Roman" w:hAnsi="Times New Roman" w:cs="Times New Roman"/>
          <w:spacing w:val="-3"/>
          <w:sz w:val="24"/>
          <w:szCs w:val="24"/>
        </w:rPr>
        <w:t>n</w:t>
      </w:r>
      <w:r w:rsidRPr="00195413">
        <w:rPr>
          <w:rFonts w:ascii="Times New Roman" w:hAnsi="Times New Roman" w:cs="Times New Roman"/>
          <w:spacing w:val="-1"/>
          <w:sz w:val="24"/>
          <w:szCs w:val="24"/>
        </w:rPr>
        <w:t>fo</w:t>
      </w:r>
      <w:r w:rsidRPr="00195413">
        <w:rPr>
          <w:rFonts w:ascii="Times New Roman" w:hAnsi="Times New Roman" w:cs="Times New Roman"/>
          <w:sz w:val="24"/>
          <w:szCs w:val="24"/>
        </w:rPr>
        <w:t>rmat</w:t>
      </w:r>
      <w:r w:rsidRPr="00195413">
        <w:rPr>
          <w:rFonts w:ascii="Times New Roman" w:hAnsi="Times New Roman" w:cs="Times New Roman"/>
          <w:spacing w:val="-1"/>
          <w:sz w:val="24"/>
          <w:szCs w:val="24"/>
        </w:rPr>
        <w:t>i</w:t>
      </w:r>
      <w:r w:rsidRPr="00195413">
        <w:rPr>
          <w:rFonts w:ascii="Times New Roman" w:hAnsi="Times New Roman" w:cs="Times New Roman"/>
          <w:sz w:val="24"/>
          <w:szCs w:val="24"/>
        </w:rPr>
        <w:t>o</w:t>
      </w:r>
      <w:r w:rsidRPr="00195413">
        <w:rPr>
          <w:rFonts w:ascii="Times New Roman" w:hAnsi="Times New Roman" w:cs="Times New Roman"/>
          <w:spacing w:val="2"/>
          <w:sz w:val="24"/>
          <w:szCs w:val="24"/>
        </w:rPr>
        <w:t>n</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o</w:t>
      </w:r>
      <w:r w:rsidRPr="00195413">
        <w:rPr>
          <w:rFonts w:ascii="Times New Roman" w:hAnsi="Times New Roman" w:cs="Times New Roman"/>
          <w:spacing w:val="-1"/>
          <w:sz w:val="24"/>
          <w:szCs w:val="24"/>
        </w:rPr>
        <w:t>f</w:t>
      </w:r>
      <w:r w:rsidRPr="00195413">
        <w:rPr>
          <w:rFonts w:ascii="Times New Roman" w:hAnsi="Times New Roman" w:cs="Times New Roman"/>
          <w:sz w:val="24"/>
          <w:szCs w:val="24"/>
        </w:rPr>
        <w:t xml:space="preserve"> M</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m</w:t>
      </w:r>
      <w:r w:rsidRPr="00195413">
        <w:rPr>
          <w:rFonts w:ascii="Times New Roman" w:hAnsi="Times New Roman" w:cs="Times New Roman"/>
          <w:spacing w:val="-1"/>
          <w:sz w:val="24"/>
          <w:szCs w:val="24"/>
        </w:rPr>
        <w:t>b</w:t>
      </w:r>
      <w:r w:rsidRPr="00195413">
        <w:rPr>
          <w:rFonts w:ascii="Times New Roman" w:hAnsi="Times New Roman" w:cs="Times New Roman"/>
          <w:sz w:val="24"/>
          <w:szCs w:val="24"/>
        </w:rPr>
        <w:t>ers i</w:t>
      </w:r>
      <w:r w:rsidRPr="00195413">
        <w:rPr>
          <w:rFonts w:ascii="Times New Roman" w:hAnsi="Times New Roman" w:cs="Times New Roman"/>
          <w:spacing w:val="1"/>
          <w:sz w:val="24"/>
          <w:szCs w:val="24"/>
        </w:rPr>
        <w:t>s</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p</w:t>
      </w:r>
      <w:r w:rsidRPr="00195413">
        <w:rPr>
          <w:rFonts w:ascii="Times New Roman" w:hAnsi="Times New Roman" w:cs="Times New Roman"/>
          <w:spacing w:val="-1"/>
          <w:sz w:val="24"/>
          <w:szCs w:val="24"/>
        </w:rPr>
        <w:t>o</w:t>
      </w:r>
      <w:r w:rsidRPr="00195413">
        <w:rPr>
          <w:rFonts w:ascii="Times New Roman" w:hAnsi="Times New Roman" w:cs="Times New Roman"/>
          <w:sz w:val="24"/>
          <w:szCs w:val="24"/>
        </w:rPr>
        <w:t>st</w:t>
      </w:r>
      <w:r w:rsidRPr="00195413">
        <w:rPr>
          <w:rFonts w:ascii="Times New Roman" w:hAnsi="Times New Roman" w:cs="Times New Roman"/>
          <w:spacing w:val="1"/>
          <w:sz w:val="24"/>
          <w:szCs w:val="24"/>
        </w:rPr>
        <w:t>e</w:t>
      </w:r>
      <w:r w:rsidRPr="00195413">
        <w:rPr>
          <w:rFonts w:ascii="Times New Roman" w:hAnsi="Times New Roman" w:cs="Times New Roman"/>
          <w:spacing w:val="3"/>
          <w:sz w:val="24"/>
          <w:szCs w:val="24"/>
        </w:rPr>
        <w:t>d</w:t>
      </w:r>
      <w:r w:rsidRPr="00195413">
        <w:rPr>
          <w:rFonts w:ascii="Times New Roman" w:hAnsi="Times New Roman" w:cs="Times New Roman"/>
          <w:sz w:val="24"/>
          <w:szCs w:val="24"/>
        </w:rPr>
        <w:t xml:space="preserve"> </w:t>
      </w:r>
      <w:r w:rsidRPr="00195413">
        <w:rPr>
          <w:rFonts w:ascii="Times New Roman" w:hAnsi="Times New Roman" w:cs="Times New Roman"/>
          <w:spacing w:val="-5"/>
          <w:sz w:val="24"/>
          <w:szCs w:val="24"/>
        </w:rPr>
        <w:t>o</w:t>
      </w:r>
      <w:r w:rsidRPr="00195413">
        <w:rPr>
          <w:rFonts w:ascii="Times New Roman" w:hAnsi="Times New Roman" w:cs="Times New Roman"/>
          <w:spacing w:val="2"/>
          <w:sz w:val="24"/>
          <w:szCs w:val="24"/>
        </w:rPr>
        <w:t>n</w:t>
      </w:r>
      <w:r w:rsidRPr="00195413">
        <w:rPr>
          <w:rFonts w:ascii="Times New Roman" w:hAnsi="Times New Roman" w:cs="Times New Roman"/>
          <w:sz w:val="24"/>
          <w:szCs w:val="24"/>
        </w:rPr>
        <w:t xml:space="preserve"> </w:t>
      </w:r>
      <w:r w:rsidRPr="00195413">
        <w:rPr>
          <w:rFonts w:ascii="Times New Roman" w:hAnsi="Times New Roman" w:cs="Times New Roman"/>
          <w:spacing w:val="-1"/>
          <w:sz w:val="24"/>
          <w:szCs w:val="24"/>
        </w:rPr>
        <w:t>t</w:t>
      </w:r>
      <w:r w:rsidRPr="00195413">
        <w:rPr>
          <w:rFonts w:ascii="Times New Roman" w:hAnsi="Times New Roman" w:cs="Times New Roman"/>
          <w:sz w:val="24"/>
          <w:szCs w:val="24"/>
        </w:rPr>
        <w:t>hi</w:t>
      </w:r>
      <w:r w:rsidRPr="00195413">
        <w:rPr>
          <w:rFonts w:ascii="Times New Roman" w:hAnsi="Times New Roman" w:cs="Times New Roman"/>
          <w:spacing w:val="-1"/>
          <w:sz w:val="24"/>
          <w:szCs w:val="24"/>
        </w:rPr>
        <w:t xml:space="preserve">s </w:t>
      </w:r>
      <w:r w:rsidRPr="00195413">
        <w:rPr>
          <w:rFonts w:ascii="Times New Roman" w:hAnsi="Times New Roman" w:cs="Times New Roman"/>
          <w:sz w:val="24"/>
          <w:szCs w:val="24"/>
        </w:rPr>
        <w:t>web</w:t>
      </w:r>
      <w:r w:rsidRPr="00195413">
        <w:rPr>
          <w:rFonts w:ascii="Times New Roman" w:hAnsi="Times New Roman" w:cs="Times New Roman"/>
          <w:spacing w:val="-1"/>
          <w:sz w:val="24"/>
          <w:szCs w:val="24"/>
        </w:rPr>
        <w:t>s</w:t>
      </w:r>
      <w:r w:rsidRPr="00195413">
        <w:rPr>
          <w:rFonts w:ascii="Times New Roman" w:hAnsi="Times New Roman" w:cs="Times New Roman"/>
          <w:sz w:val="24"/>
          <w:szCs w:val="24"/>
        </w:rPr>
        <w:t xml:space="preserve">ite (at </w:t>
      </w:r>
      <w:hyperlink r:id="rId12" w:history="1">
        <w:r w:rsidRPr="00195413">
          <w:rPr>
            <w:rStyle w:val="Hyperlink"/>
            <w:rFonts w:ascii="Times New Roman" w:hAnsi="Times New Roman" w:cs="Times New Roman"/>
            <w:sz w:val="24"/>
            <w:szCs w:val="24"/>
          </w:rPr>
          <w:t>https://www.fhlb.com/Pages/Nonpublic-Personal-Information-Policy.aspx</w:t>
        </w:r>
      </w:hyperlink>
      <w:r w:rsidRPr="00195413">
        <w:rPr>
          <w:rFonts w:ascii="Times New Roman" w:hAnsi="Times New Roman" w:cs="Times New Roman"/>
          <w:sz w:val="24"/>
          <w:szCs w:val="24"/>
        </w:rPr>
        <w:t xml:space="preserve">), </w:t>
      </w:r>
      <w:r w:rsidRPr="00195413">
        <w:rPr>
          <w:rFonts w:ascii="Times New Roman" w:hAnsi="Times New Roman" w:cs="Times New Roman"/>
          <w:spacing w:val="2"/>
          <w:sz w:val="24"/>
          <w:szCs w:val="24"/>
        </w:rPr>
        <w:t>a</w:t>
      </w:r>
      <w:r w:rsidRPr="00195413">
        <w:rPr>
          <w:rFonts w:ascii="Times New Roman" w:hAnsi="Times New Roman" w:cs="Times New Roman"/>
          <w:spacing w:val="-1"/>
          <w:sz w:val="24"/>
          <w:szCs w:val="24"/>
        </w:rPr>
        <w:t>n</w:t>
      </w:r>
      <w:r w:rsidRPr="00195413">
        <w:rPr>
          <w:rFonts w:ascii="Times New Roman" w:hAnsi="Times New Roman" w:cs="Times New Roman"/>
          <w:sz w:val="24"/>
          <w:szCs w:val="24"/>
        </w:rPr>
        <w:t>d t</w:t>
      </w:r>
      <w:r w:rsidRPr="00195413">
        <w:rPr>
          <w:rFonts w:ascii="Times New Roman" w:hAnsi="Times New Roman" w:cs="Times New Roman"/>
          <w:spacing w:val="-1"/>
          <w:sz w:val="24"/>
          <w:szCs w:val="24"/>
        </w:rPr>
        <w:t>he B</w:t>
      </w:r>
      <w:r w:rsidRPr="00195413">
        <w:rPr>
          <w:rFonts w:ascii="Times New Roman" w:hAnsi="Times New Roman" w:cs="Times New Roman"/>
          <w:sz w:val="24"/>
          <w:szCs w:val="24"/>
        </w:rPr>
        <w:t>ank</w:t>
      </w:r>
      <w:r w:rsidRPr="00195413">
        <w:rPr>
          <w:rFonts w:ascii="Times New Roman" w:hAnsi="Times New Roman" w:cs="Times New Roman"/>
          <w:spacing w:val="-1"/>
          <w:sz w:val="24"/>
          <w:szCs w:val="24"/>
        </w:rPr>
        <w:t>’</w:t>
      </w:r>
      <w:r w:rsidRPr="00195413">
        <w:rPr>
          <w:rFonts w:ascii="Times New Roman" w:hAnsi="Times New Roman" w:cs="Times New Roman"/>
          <w:sz w:val="24"/>
          <w:szCs w:val="24"/>
        </w:rPr>
        <w:t>s</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cred</w:t>
      </w:r>
      <w:r w:rsidRPr="00195413">
        <w:rPr>
          <w:rFonts w:ascii="Times New Roman" w:hAnsi="Times New Roman" w:cs="Times New Roman"/>
          <w:spacing w:val="-1"/>
          <w:sz w:val="24"/>
          <w:szCs w:val="24"/>
        </w:rPr>
        <w:t>i</w:t>
      </w:r>
      <w:r w:rsidRPr="00195413">
        <w:rPr>
          <w:rFonts w:ascii="Times New Roman" w:hAnsi="Times New Roman" w:cs="Times New Roman"/>
          <w:sz w:val="24"/>
          <w:szCs w:val="24"/>
        </w:rPr>
        <w:t xml:space="preserve">t </w:t>
      </w:r>
      <w:r w:rsidRPr="00195413">
        <w:rPr>
          <w:rFonts w:ascii="Times New Roman" w:hAnsi="Times New Roman" w:cs="Times New Roman"/>
          <w:spacing w:val="3"/>
          <w:sz w:val="24"/>
          <w:szCs w:val="24"/>
        </w:rPr>
        <w:t>r</w:t>
      </w:r>
      <w:r w:rsidRPr="00195413">
        <w:rPr>
          <w:rFonts w:ascii="Times New Roman" w:hAnsi="Times New Roman" w:cs="Times New Roman"/>
          <w:spacing w:val="-4"/>
          <w:sz w:val="24"/>
          <w:szCs w:val="24"/>
        </w:rPr>
        <w:t>a</w:t>
      </w:r>
      <w:r w:rsidRPr="00195413">
        <w:rPr>
          <w:rFonts w:ascii="Times New Roman" w:hAnsi="Times New Roman" w:cs="Times New Roman"/>
          <w:sz w:val="24"/>
          <w:szCs w:val="24"/>
        </w:rPr>
        <w:t>ti</w:t>
      </w:r>
      <w:r w:rsidRPr="00195413">
        <w:rPr>
          <w:rFonts w:ascii="Times New Roman" w:hAnsi="Times New Roman" w:cs="Times New Roman"/>
          <w:spacing w:val="-1"/>
          <w:sz w:val="24"/>
          <w:szCs w:val="24"/>
        </w:rPr>
        <w:t>ng</w:t>
      </w:r>
      <w:r w:rsidRPr="00195413">
        <w:rPr>
          <w:rFonts w:ascii="Times New Roman" w:hAnsi="Times New Roman" w:cs="Times New Roman"/>
          <w:spacing w:val="2"/>
          <w:sz w:val="24"/>
          <w:szCs w:val="24"/>
        </w:rPr>
        <w:t>s</w:t>
      </w:r>
      <w:r w:rsidRPr="00195413">
        <w:rPr>
          <w:rFonts w:ascii="Times New Roman" w:hAnsi="Times New Roman" w:cs="Times New Roman"/>
          <w:spacing w:val="-1"/>
          <w:sz w:val="24"/>
          <w:szCs w:val="24"/>
        </w:rPr>
        <w:t>,</w:t>
      </w:r>
      <w:r w:rsidRPr="00195413">
        <w:rPr>
          <w:rFonts w:ascii="Times New Roman" w:hAnsi="Times New Roman" w:cs="Times New Roman"/>
          <w:sz w:val="24"/>
          <w:szCs w:val="24"/>
        </w:rPr>
        <w:t xml:space="preserve"> s</w:t>
      </w:r>
      <w:r w:rsidRPr="00195413">
        <w:rPr>
          <w:rFonts w:ascii="Times New Roman" w:hAnsi="Times New Roman" w:cs="Times New Roman"/>
          <w:spacing w:val="-1"/>
          <w:sz w:val="24"/>
          <w:szCs w:val="24"/>
        </w:rPr>
        <w:t>t</w:t>
      </w:r>
      <w:r w:rsidRPr="00195413">
        <w:rPr>
          <w:rFonts w:ascii="Times New Roman" w:hAnsi="Times New Roman" w:cs="Times New Roman"/>
          <w:sz w:val="24"/>
          <w:szCs w:val="24"/>
        </w:rPr>
        <w:t xml:space="preserve">ress </w:t>
      </w:r>
      <w:r w:rsidRPr="00195413">
        <w:rPr>
          <w:rFonts w:ascii="Times New Roman" w:hAnsi="Times New Roman" w:cs="Times New Roman"/>
          <w:spacing w:val="-1"/>
          <w:sz w:val="24"/>
          <w:szCs w:val="24"/>
        </w:rPr>
        <w:t>te</w:t>
      </w:r>
      <w:r w:rsidRPr="00195413">
        <w:rPr>
          <w:rFonts w:ascii="Times New Roman" w:hAnsi="Times New Roman" w:cs="Times New Roman"/>
          <w:sz w:val="24"/>
          <w:szCs w:val="24"/>
        </w:rPr>
        <w:t>s</w:t>
      </w:r>
      <w:r w:rsidRPr="00195413">
        <w:rPr>
          <w:rFonts w:ascii="Times New Roman" w:hAnsi="Times New Roman" w:cs="Times New Roman"/>
          <w:spacing w:val="-1"/>
          <w:sz w:val="24"/>
          <w:szCs w:val="24"/>
        </w:rPr>
        <w:t xml:space="preserve">t </w:t>
      </w:r>
      <w:r w:rsidRPr="00195413">
        <w:rPr>
          <w:rFonts w:ascii="Times New Roman" w:hAnsi="Times New Roman" w:cs="Times New Roman"/>
          <w:sz w:val="24"/>
          <w:szCs w:val="24"/>
        </w:rPr>
        <w:t>re</w:t>
      </w:r>
      <w:r w:rsidRPr="00195413">
        <w:rPr>
          <w:rFonts w:ascii="Times New Roman" w:hAnsi="Times New Roman" w:cs="Times New Roman"/>
          <w:spacing w:val="-1"/>
          <w:sz w:val="24"/>
          <w:szCs w:val="24"/>
        </w:rPr>
        <w:t>s</w:t>
      </w:r>
      <w:r w:rsidRPr="00195413">
        <w:rPr>
          <w:rFonts w:ascii="Times New Roman" w:hAnsi="Times New Roman" w:cs="Times New Roman"/>
          <w:sz w:val="24"/>
          <w:szCs w:val="24"/>
        </w:rPr>
        <w:t>ult</w:t>
      </w:r>
      <w:r w:rsidRPr="00195413">
        <w:rPr>
          <w:rFonts w:ascii="Times New Roman" w:hAnsi="Times New Roman" w:cs="Times New Roman"/>
          <w:spacing w:val="1"/>
          <w:sz w:val="24"/>
          <w:szCs w:val="24"/>
        </w:rPr>
        <w:t>s</w:t>
      </w:r>
      <w:r w:rsidRPr="00195413">
        <w:rPr>
          <w:rFonts w:ascii="Times New Roman" w:hAnsi="Times New Roman" w:cs="Times New Roman"/>
          <w:spacing w:val="-1"/>
          <w:sz w:val="24"/>
          <w:szCs w:val="24"/>
        </w:rPr>
        <w:t>,</w:t>
      </w:r>
      <w:r w:rsidRPr="00195413">
        <w:rPr>
          <w:rFonts w:ascii="Times New Roman" w:hAnsi="Times New Roman" w:cs="Times New Roman"/>
          <w:spacing w:val="2"/>
          <w:sz w:val="24"/>
          <w:szCs w:val="24"/>
        </w:rPr>
        <w:t xml:space="preserve"> </w:t>
      </w:r>
      <w:r w:rsidRPr="00195413">
        <w:rPr>
          <w:rFonts w:ascii="Times New Roman" w:hAnsi="Times New Roman" w:cs="Times New Roman"/>
          <w:sz w:val="24"/>
          <w:szCs w:val="24"/>
        </w:rPr>
        <w:t>a</w:t>
      </w:r>
      <w:r w:rsidRPr="00195413">
        <w:rPr>
          <w:rFonts w:ascii="Times New Roman" w:hAnsi="Times New Roman" w:cs="Times New Roman"/>
          <w:spacing w:val="-1"/>
          <w:sz w:val="24"/>
          <w:szCs w:val="24"/>
        </w:rPr>
        <w:t>n</w:t>
      </w:r>
      <w:r w:rsidRPr="00195413">
        <w:rPr>
          <w:rFonts w:ascii="Times New Roman" w:hAnsi="Times New Roman" w:cs="Times New Roman"/>
          <w:sz w:val="24"/>
          <w:szCs w:val="24"/>
        </w:rPr>
        <w:t>d othe</w:t>
      </w:r>
      <w:r w:rsidRPr="00195413">
        <w:rPr>
          <w:rFonts w:ascii="Times New Roman" w:hAnsi="Times New Roman" w:cs="Times New Roman"/>
          <w:spacing w:val="-1"/>
          <w:sz w:val="24"/>
          <w:szCs w:val="24"/>
        </w:rPr>
        <w:t>r p</w:t>
      </w:r>
      <w:r w:rsidRPr="00195413">
        <w:rPr>
          <w:rFonts w:ascii="Times New Roman" w:hAnsi="Times New Roman" w:cs="Times New Roman"/>
          <w:sz w:val="24"/>
          <w:szCs w:val="24"/>
        </w:rPr>
        <w:t>ublic informa</w:t>
      </w:r>
      <w:r w:rsidRPr="00195413">
        <w:rPr>
          <w:rFonts w:ascii="Times New Roman" w:hAnsi="Times New Roman" w:cs="Times New Roman"/>
          <w:spacing w:val="-1"/>
          <w:sz w:val="24"/>
          <w:szCs w:val="24"/>
        </w:rPr>
        <w:t>t</w:t>
      </w:r>
      <w:r w:rsidRPr="00195413">
        <w:rPr>
          <w:rFonts w:ascii="Times New Roman" w:hAnsi="Times New Roman" w:cs="Times New Roman"/>
          <w:sz w:val="24"/>
          <w:szCs w:val="24"/>
        </w:rPr>
        <w:t>io</w:t>
      </w:r>
      <w:r w:rsidRPr="00195413">
        <w:rPr>
          <w:rFonts w:ascii="Times New Roman" w:hAnsi="Times New Roman" w:cs="Times New Roman"/>
          <w:spacing w:val="-1"/>
          <w:sz w:val="24"/>
          <w:szCs w:val="24"/>
        </w:rPr>
        <w:t>n</w:t>
      </w:r>
      <w:r w:rsidRPr="00195413">
        <w:rPr>
          <w:rFonts w:ascii="Times New Roman" w:hAnsi="Times New Roman" w:cs="Times New Roman"/>
          <w:sz w:val="24"/>
          <w:szCs w:val="24"/>
        </w:rPr>
        <w:t xml:space="preserve"> ar</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 xml:space="preserve"> also a</w:t>
      </w:r>
      <w:r w:rsidRPr="00195413">
        <w:rPr>
          <w:rFonts w:ascii="Times New Roman" w:hAnsi="Times New Roman" w:cs="Times New Roman"/>
          <w:spacing w:val="-1"/>
          <w:sz w:val="24"/>
          <w:szCs w:val="24"/>
        </w:rPr>
        <w:t>v</w:t>
      </w:r>
      <w:r w:rsidRPr="00195413">
        <w:rPr>
          <w:rFonts w:ascii="Times New Roman" w:hAnsi="Times New Roman" w:cs="Times New Roman"/>
          <w:sz w:val="24"/>
          <w:szCs w:val="24"/>
        </w:rPr>
        <w:t>aila</w:t>
      </w:r>
      <w:r w:rsidRPr="00195413">
        <w:rPr>
          <w:rFonts w:ascii="Times New Roman" w:hAnsi="Times New Roman" w:cs="Times New Roman"/>
          <w:spacing w:val="-1"/>
          <w:sz w:val="24"/>
          <w:szCs w:val="24"/>
        </w:rPr>
        <w:t>b</w:t>
      </w:r>
      <w:r w:rsidRPr="00195413">
        <w:rPr>
          <w:rFonts w:ascii="Times New Roman" w:hAnsi="Times New Roman" w:cs="Times New Roman"/>
          <w:sz w:val="24"/>
          <w:szCs w:val="24"/>
        </w:rPr>
        <w:t>l</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 xml:space="preserve"> </w:t>
      </w:r>
      <w:r w:rsidRPr="00195413">
        <w:rPr>
          <w:rFonts w:ascii="Times New Roman" w:hAnsi="Times New Roman" w:cs="Times New Roman"/>
          <w:spacing w:val="1"/>
          <w:sz w:val="24"/>
          <w:szCs w:val="24"/>
        </w:rPr>
        <w:t>o</w:t>
      </w:r>
      <w:r w:rsidRPr="00195413">
        <w:rPr>
          <w:rFonts w:ascii="Times New Roman" w:hAnsi="Times New Roman" w:cs="Times New Roman"/>
          <w:spacing w:val="-3"/>
          <w:sz w:val="24"/>
          <w:szCs w:val="24"/>
        </w:rPr>
        <w:t>n</w:t>
      </w:r>
      <w:r w:rsidRPr="00195413">
        <w:rPr>
          <w:rFonts w:ascii="Times New Roman" w:hAnsi="Times New Roman" w:cs="Times New Roman"/>
          <w:spacing w:val="-1"/>
          <w:sz w:val="24"/>
          <w:szCs w:val="24"/>
        </w:rPr>
        <w:t xml:space="preserve"> </w:t>
      </w:r>
      <w:r w:rsidRPr="00195413">
        <w:rPr>
          <w:rFonts w:ascii="Times New Roman" w:hAnsi="Times New Roman" w:cs="Times New Roman"/>
          <w:sz w:val="24"/>
          <w:szCs w:val="24"/>
        </w:rPr>
        <w:t>t</w:t>
      </w:r>
      <w:r w:rsidRPr="00195413">
        <w:rPr>
          <w:rFonts w:ascii="Times New Roman" w:hAnsi="Times New Roman" w:cs="Times New Roman"/>
          <w:spacing w:val="-1"/>
          <w:sz w:val="24"/>
          <w:szCs w:val="24"/>
        </w:rPr>
        <w:t>h</w:t>
      </w:r>
      <w:r w:rsidRPr="00195413">
        <w:rPr>
          <w:rFonts w:ascii="Times New Roman" w:hAnsi="Times New Roman" w:cs="Times New Roman"/>
          <w:sz w:val="24"/>
          <w:szCs w:val="24"/>
        </w:rPr>
        <w:t>e w</w:t>
      </w:r>
      <w:r w:rsidRPr="00195413">
        <w:rPr>
          <w:rFonts w:ascii="Times New Roman" w:hAnsi="Times New Roman" w:cs="Times New Roman"/>
          <w:spacing w:val="-1"/>
          <w:sz w:val="24"/>
          <w:szCs w:val="24"/>
        </w:rPr>
        <w:t>e</w:t>
      </w:r>
      <w:r w:rsidRPr="00195413">
        <w:rPr>
          <w:rFonts w:ascii="Times New Roman" w:hAnsi="Times New Roman" w:cs="Times New Roman"/>
          <w:sz w:val="24"/>
          <w:szCs w:val="24"/>
        </w:rPr>
        <w:t>bsit</w:t>
      </w:r>
      <w:r w:rsidRPr="00195413">
        <w:rPr>
          <w:rFonts w:ascii="Times New Roman" w:hAnsi="Times New Roman" w:cs="Times New Roman"/>
          <w:spacing w:val="2"/>
          <w:sz w:val="24"/>
          <w:szCs w:val="24"/>
        </w:rPr>
        <w:t>e</w:t>
      </w:r>
      <w:r w:rsidRPr="00195413">
        <w:rPr>
          <w:rFonts w:ascii="Times New Roman" w:hAnsi="Times New Roman" w:cs="Times New Roman"/>
          <w:sz w:val="24"/>
          <w:szCs w:val="24"/>
        </w:rPr>
        <w:t>.</w:t>
      </w:r>
      <w:r w:rsidRPr="00195413">
        <w:rPr>
          <w:rFonts w:ascii="Times New Roman" w:hAnsi="Times New Roman" w:cs="Times New Roman"/>
          <w:spacing w:val="-1"/>
          <w:sz w:val="24"/>
          <w:szCs w:val="24"/>
        </w:rPr>
        <w:t xml:space="preserve"> </w:t>
      </w:r>
      <w:r w:rsidRPr="00195413">
        <w:rPr>
          <w:rFonts w:ascii="Times New Roman" w:hAnsi="Times New Roman" w:cs="Times New Roman"/>
          <w:spacing w:val="-2"/>
          <w:sz w:val="24"/>
          <w:szCs w:val="24"/>
        </w:rPr>
        <w:t xml:space="preserve"> </w:t>
      </w:r>
    </w:p>
    <w:p w14:paraId="1FA21603" w14:textId="77777777" w:rsidR="00195413" w:rsidRDefault="00195413" w:rsidP="00195413">
      <w:pPr>
        <w:kinsoku w:val="0"/>
        <w:overflowPunct w:val="0"/>
        <w:autoSpaceDE w:val="0"/>
        <w:autoSpaceDN w:val="0"/>
        <w:adjustRightInd w:val="0"/>
        <w:jc w:val="both"/>
        <w:rPr>
          <w:rFonts w:ascii="Times New Roman" w:hAnsi="Times New Roman" w:cs="Times New Roman"/>
          <w:b/>
          <w:i/>
          <w:spacing w:val="1"/>
        </w:rPr>
      </w:pPr>
    </w:p>
    <w:p w14:paraId="33C22A84" w14:textId="4DA0747F" w:rsidR="00195413" w:rsidRPr="00B0788B" w:rsidRDefault="00195413" w:rsidP="00195413">
      <w:pPr>
        <w:kinsoku w:val="0"/>
        <w:overflowPunct w:val="0"/>
        <w:autoSpaceDE w:val="0"/>
        <w:autoSpaceDN w:val="0"/>
        <w:adjustRightInd w:val="0"/>
        <w:jc w:val="both"/>
        <w:rPr>
          <w:rFonts w:ascii="Times New Roman" w:hAnsi="Times New Roman" w:cs="Times New Roman"/>
          <w:b/>
          <w:i/>
        </w:rPr>
      </w:pPr>
      <w:r w:rsidRPr="00C0734C">
        <w:rPr>
          <w:rFonts w:ascii="Times New Roman" w:hAnsi="Times New Roman" w:cs="Times New Roman"/>
          <w:b/>
          <w:i/>
          <w:spacing w:val="1"/>
        </w:rPr>
        <w:t>F</w:t>
      </w:r>
      <w:r w:rsidRPr="00C0734C">
        <w:rPr>
          <w:rFonts w:ascii="Times New Roman" w:hAnsi="Times New Roman" w:cs="Times New Roman"/>
          <w:b/>
          <w:i/>
          <w:spacing w:val="-1"/>
        </w:rPr>
        <w:t>i</w:t>
      </w:r>
      <w:r>
        <w:rPr>
          <w:rFonts w:ascii="Times New Roman" w:hAnsi="Times New Roman" w:cs="Times New Roman"/>
          <w:b/>
          <w:i/>
        </w:rPr>
        <w:t>n</w:t>
      </w:r>
      <w:r w:rsidRPr="00C0734C">
        <w:rPr>
          <w:rFonts w:ascii="Times New Roman" w:hAnsi="Times New Roman" w:cs="Times New Roman"/>
          <w:b/>
          <w:i/>
          <w:spacing w:val="-1"/>
        </w:rPr>
        <w:t>a</w:t>
      </w:r>
      <w:r>
        <w:rPr>
          <w:rFonts w:ascii="Times New Roman" w:hAnsi="Times New Roman" w:cs="Times New Roman"/>
          <w:b/>
          <w:i/>
        </w:rPr>
        <w:t>nc</w:t>
      </w:r>
      <w:r w:rsidRPr="00C0734C">
        <w:rPr>
          <w:rFonts w:ascii="Times New Roman" w:hAnsi="Times New Roman" w:cs="Times New Roman"/>
          <w:b/>
          <w:i/>
          <w:spacing w:val="-1"/>
        </w:rPr>
        <w:t>i</w:t>
      </w:r>
      <w:r>
        <w:rPr>
          <w:rFonts w:ascii="Times New Roman" w:hAnsi="Times New Roman" w:cs="Times New Roman"/>
          <w:b/>
          <w:i/>
        </w:rPr>
        <w:t>al and Other</w:t>
      </w:r>
      <w:r w:rsidRPr="00C0734C">
        <w:rPr>
          <w:rFonts w:ascii="Times New Roman" w:hAnsi="Times New Roman" w:cs="Times New Roman"/>
          <w:b/>
          <w:i/>
          <w:spacing w:val="-1"/>
        </w:rPr>
        <w:t xml:space="preserve"> I</w:t>
      </w:r>
      <w:r>
        <w:rPr>
          <w:rFonts w:ascii="Times New Roman" w:hAnsi="Times New Roman" w:cs="Times New Roman"/>
          <w:b/>
          <w:i/>
        </w:rPr>
        <w:t>nf</w:t>
      </w:r>
      <w:r w:rsidRPr="00C0734C">
        <w:rPr>
          <w:rFonts w:ascii="Times New Roman" w:hAnsi="Times New Roman" w:cs="Times New Roman"/>
          <w:b/>
          <w:i/>
          <w:spacing w:val="-1"/>
        </w:rPr>
        <w:t>o</w:t>
      </w:r>
      <w:r>
        <w:rPr>
          <w:rFonts w:ascii="Times New Roman" w:hAnsi="Times New Roman" w:cs="Times New Roman"/>
          <w:b/>
          <w:i/>
        </w:rPr>
        <w:t>rm</w:t>
      </w:r>
      <w:r w:rsidRPr="00C0734C">
        <w:rPr>
          <w:rFonts w:ascii="Times New Roman" w:hAnsi="Times New Roman" w:cs="Times New Roman"/>
          <w:b/>
          <w:i/>
          <w:spacing w:val="-1"/>
        </w:rPr>
        <w:t>a</w:t>
      </w:r>
      <w:r>
        <w:rPr>
          <w:rFonts w:ascii="Times New Roman" w:hAnsi="Times New Roman" w:cs="Times New Roman"/>
          <w:b/>
          <w:i/>
        </w:rPr>
        <w:t>t</w:t>
      </w:r>
      <w:r w:rsidRPr="00C0734C">
        <w:rPr>
          <w:rFonts w:ascii="Times New Roman" w:hAnsi="Times New Roman" w:cs="Times New Roman"/>
          <w:b/>
          <w:i/>
          <w:spacing w:val="-1"/>
        </w:rPr>
        <w:t>i</w:t>
      </w:r>
      <w:r>
        <w:rPr>
          <w:rFonts w:ascii="Times New Roman" w:hAnsi="Times New Roman" w:cs="Times New Roman"/>
          <w:b/>
          <w:i/>
        </w:rPr>
        <w:t xml:space="preserve">on </w:t>
      </w:r>
      <w:r w:rsidRPr="00C0734C">
        <w:rPr>
          <w:rFonts w:ascii="Times New Roman" w:hAnsi="Times New Roman" w:cs="Times New Roman"/>
          <w:b/>
          <w:i/>
          <w:spacing w:val="-1"/>
        </w:rPr>
        <w:t>o</w:t>
      </w:r>
      <w:r>
        <w:rPr>
          <w:rFonts w:ascii="Times New Roman" w:hAnsi="Times New Roman" w:cs="Times New Roman"/>
          <w:b/>
          <w:i/>
        </w:rPr>
        <w:t>f the B</w:t>
      </w:r>
      <w:r w:rsidRPr="00C0734C">
        <w:rPr>
          <w:rFonts w:ascii="Times New Roman" w:hAnsi="Times New Roman" w:cs="Times New Roman"/>
          <w:b/>
          <w:i/>
          <w:spacing w:val="-1"/>
        </w:rPr>
        <w:t>a</w:t>
      </w:r>
      <w:r>
        <w:rPr>
          <w:rFonts w:ascii="Times New Roman" w:hAnsi="Times New Roman" w:cs="Times New Roman"/>
          <w:b/>
          <w:i/>
        </w:rPr>
        <w:t>nk</w:t>
      </w:r>
    </w:p>
    <w:p w14:paraId="3AE5D196" w14:textId="77777777" w:rsidR="00195413" w:rsidRPr="00C0734C" w:rsidRDefault="00195413" w:rsidP="00195413">
      <w:pPr>
        <w:kinsoku w:val="0"/>
        <w:overflowPunct w:val="0"/>
        <w:autoSpaceDE w:val="0"/>
        <w:autoSpaceDN w:val="0"/>
        <w:adjustRightInd w:val="0"/>
        <w:jc w:val="both"/>
        <w:rPr>
          <w:rFonts w:ascii="Times New Roman" w:hAnsi="Times New Roman" w:cs="Times New Roman"/>
          <w:spacing w:val="-1"/>
        </w:rPr>
      </w:pPr>
    </w:p>
    <w:p w14:paraId="1DA633D9" w14:textId="77777777" w:rsidR="00195413" w:rsidRPr="00195413" w:rsidRDefault="00195413" w:rsidP="00195413">
      <w:pPr>
        <w:kinsoku w:val="0"/>
        <w:overflowPunct w:val="0"/>
        <w:autoSpaceDE w:val="0"/>
        <w:autoSpaceDN w:val="0"/>
        <w:adjustRightInd w:val="0"/>
        <w:jc w:val="both"/>
        <w:rPr>
          <w:rFonts w:ascii="Times New Roman" w:hAnsi="Times New Roman" w:cs="Times New Roman"/>
        </w:rPr>
      </w:pPr>
      <w:r>
        <w:rPr>
          <w:rFonts w:ascii="Times New Roman" w:hAnsi="Times New Roman" w:cs="Times New Roman"/>
        </w:rPr>
        <w:t>Mo</w:t>
      </w:r>
      <w:r w:rsidRPr="00C0734C">
        <w:rPr>
          <w:rFonts w:ascii="Times New Roman" w:hAnsi="Times New Roman" w:cs="Times New Roman"/>
          <w:spacing w:val="2"/>
        </w:rPr>
        <w:t>r</w:t>
      </w:r>
      <w:r w:rsidRPr="00C0734C">
        <w:rPr>
          <w:rFonts w:ascii="Times New Roman" w:hAnsi="Times New Roman" w:cs="Times New Roman"/>
          <w:spacing w:val="-1"/>
        </w:rPr>
        <w:t>e</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forma</w:t>
      </w:r>
      <w:r>
        <w:rPr>
          <w:rFonts w:ascii="Times New Roman" w:hAnsi="Times New Roman" w:cs="Times New Roman"/>
        </w:rPr>
        <w:t>ti</w:t>
      </w:r>
      <w:r>
        <w:rPr>
          <w:rFonts w:ascii="Times New Roman" w:hAnsi="Times New Roman" w:cs="Times New Roman"/>
          <w:spacing w:val="-1"/>
        </w:rPr>
        <w:t>on</w:t>
      </w:r>
      <w:r w:rsidRPr="00C0734C">
        <w:rPr>
          <w:rFonts w:ascii="Times New Roman" w:hAnsi="Times New Roman" w:cs="Times New Roman"/>
          <w:spacing w:val="1"/>
        </w:rPr>
        <w:t xml:space="preserve"> </w:t>
      </w:r>
      <w:r>
        <w:rPr>
          <w:rFonts w:ascii="Times New Roman" w:hAnsi="Times New Roman" w:cs="Times New Roman"/>
          <w:spacing w:val="-1"/>
        </w:rPr>
        <w:t xml:space="preserve">on </w:t>
      </w:r>
      <w:r>
        <w:rPr>
          <w:rFonts w:ascii="Times New Roman" w:hAnsi="Times New Roman" w:cs="Times New Roman"/>
        </w:rPr>
        <w:t>t</w:t>
      </w:r>
      <w:r>
        <w:rPr>
          <w:rFonts w:ascii="Times New Roman" w:hAnsi="Times New Roman" w:cs="Times New Roman"/>
          <w:spacing w:val="-1"/>
        </w:rPr>
        <w:t>h</w:t>
      </w:r>
      <w:r>
        <w:rPr>
          <w:rFonts w:ascii="Times New Roman" w:hAnsi="Times New Roman" w:cs="Times New Roman"/>
        </w:rPr>
        <w:t>e</w:t>
      </w:r>
      <w:r>
        <w:rPr>
          <w:rFonts w:ascii="Times New Roman" w:hAnsi="Times New Roman" w:cs="Times New Roman"/>
          <w:spacing w:val="-3"/>
        </w:rPr>
        <w:t xml:space="preserve"> </w:t>
      </w:r>
      <w:r>
        <w:rPr>
          <w:rFonts w:ascii="Times New Roman" w:hAnsi="Times New Roman" w:cs="Times New Roman"/>
          <w:spacing w:val="-1"/>
        </w:rPr>
        <w:t>B</w:t>
      </w:r>
      <w:r>
        <w:rPr>
          <w:rFonts w:ascii="Times New Roman" w:hAnsi="Times New Roman" w:cs="Times New Roman"/>
        </w:rPr>
        <w:t>a</w:t>
      </w:r>
      <w:r w:rsidRPr="00C0734C">
        <w:rPr>
          <w:rFonts w:ascii="Times New Roman" w:hAnsi="Times New Roman" w:cs="Times New Roman"/>
          <w:spacing w:val="2"/>
        </w:rPr>
        <w:t>n</w:t>
      </w:r>
      <w:r>
        <w:rPr>
          <w:rFonts w:ascii="Times New Roman" w:hAnsi="Times New Roman" w:cs="Times New Roman"/>
          <w:spacing w:val="-2"/>
        </w:rPr>
        <w:t>k</w:t>
      </w:r>
      <w:r>
        <w:rPr>
          <w:rFonts w:ascii="Times New Roman" w:hAnsi="Times New Roman" w:cs="Times New Roman"/>
          <w:spacing w:val="-1"/>
        </w:rPr>
        <w:t>’s</w:t>
      </w:r>
      <w:r>
        <w:rPr>
          <w:rFonts w:ascii="Times New Roman" w:hAnsi="Times New Roman" w:cs="Times New Roman"/>
          <w:spacing w:val="-3"/>
        </w:rPr>
        <w:t xml:space="preserve"> </w:t>
      </w:r>
      <w:r>
        <w:rPr>
          <w:rFonts w:ascii="Times New Roman" w:hAnsi="Times New Roman" w:cs="Times New Roman"/>
          <w:spacing w:val="-1"/>
        </w:rPr>
        <w:t>r</w:t>
      </w:r>
      <w:r>
        <w:rPr>
          <w:rFonts w:ascii="Times New Roman" w:hAnsi="Times New Roman" w:cs="Times New Roman"/>
        </w:rPr>
        <w:t>isk</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spacing w:val="-1"/>
        </w:rPr>
        <w:t>co</w:t>
      </w:r>
      <w:r w:rsidRPr="00C0734C">
        <w:rPr>
          <w:rFonts w:ascii="Times New Roman" w:hAnsi="Times New Roman" w:cs="Times New Roman"/>
          <w:spacing w:val="2"/>
        </w:rPr>
        <w:t>n</w:t>
      </w:r>
      <w:r w:rsidRPr="00C0734C">
        <w:rPr>
          <w:rFonts w:ascii="Times New Roman" w:hAnsi="Times New Roman" w:cs="Times New Roman"/>
          <w:spacing w:val="-1"/>
        </w:rPr>
        <w:t>tro</w:t>
      </w:r>
      <w:r>
        <w:rPr>
          <w:rFonts w:ascii="Times New Roman" w:hAnsi="Times New Roman" w:cs="Times New Roman"/>
        </w:rPr>
        <w:t>l</w:t>
      </w:r>
      <w:r w:rsidRPr="00C0734C">
        <w:rPr>
          <w:rFonts w:ascii="Times New Roman" w:hAnsi="Times New Roman" w:cs="Times New Roman"/>
          <w:spacing w:val="-1"/>
        </w:rPr>
        <w:t xml:space="preserve"> </w:t>
      </w:r>
      <w:r>
        <w:rPr>
          <w:rFonts w:ascii="Times New Roman" w:hAnsi="Times New Roman" w:cs="Times New Roman"/>
        </w:rPr>
        <w:t>st</w:t>
      </w:r>
      <w:r>
        <w:rPr>
          <w:rFonts w:ascii="Times New Roman" w:hAnsi="Times New Roman" w:cs="Times New Roman"/>
          <w:spacing w:val="-1"/>
        </w:rPr>
        <w:t>ruc</w:t>
      </w:r>
      <w:r w:rsidRPr="00C0734C">
        <w:rPr>
          <w:rFonts w:ascii="Times New Roman" w:hAnsi="Times New Roman" w:cs="Times New Roman"/>
          <w:spacing w:val="2"/>
        </w:rPr>
        <w:t>t</w:t>
      </w:r>
      <w:r>
        <w:rPr>
          <w:rFonts w:ascii="Times New Roman" w:hAnsi="Times New Roman" w:cs="Times New Roman"/>
          <w:spacing w:val="1"/>
        </w:rPr>
        <w:t>u</w:t>
      </w:r>
      <w:r w:rsidRPr="00C0734C">
        <w:rPr>
          <w:rFonts w:ascii="Times New Roman" w:hAnsi="Times New Roman" w:cs="Times New Roman"/>
          <w:spacing w:val="-8"/>
        </w:rPr>
        <w:t>r</w:t>
      </w:r>
      <w:r>
        <w:rPr>
          <w:rFonts w:ascii="Times New Roman" w:hAnsi="Times New Roman" w:cs="Times New Roman"/>
        </w:rPr>
        <w:t>e</w:t>
      </w:r>
      <w:r w:rsidRPr="00C0734C">
        <w:rPr>
          <w:rFonts w:ascii="Times New Roman" w:hAnsi="Times New Roman" w:cs="Times New Roman"/>
          <w:spacing w:val="2"/>
        </w:rPr>
        <w:t xml:space="preserve"> </w:t>
      </w:r>
      <w:r>
        <w:rPr>
          <w:rFonts w:ascii="Times New Roman" w:hAnsi="Times New Roman" w:cs="Times New Roman"/>
        </w:rPr>
        <w:t>i</w:t>
      </w:r>
      <w:r w:rsidRPr="00C0734C">
        <w:rPr>
          <w:rFonts w:ascii="Times New Roman" w:hAnsi="Times New Roman" w:cs="Times New Roman"/>
          <w:spacing w:val="-1"/>
        </w:rPr>
        <w:t xml:space="preserve">s </w:t>
      </w:r>
      <w:r w:rsidRPr="00C0734C">
        <w:rPr>
          <w:rFonts w:ascii="Times New Roman" w:hAnsi="Times New Roman" w:cs="Times New Roman"/>
          <w:spacing w:val="2"/>
        </w:rPr>
        <w:t>a</w:t>
      </w:r>
      <w:r>
        <w:rPr>
          <w:rFonts w:ascii="Times New Roman" w:hAnsi="Times New Roman" w:cs="Times New Roman"/>
          <w:spacing w:val="-1"/>
        </w:rPr>
        <w:t>vaila</w:t>
      </w:r>
      <w:r>
        <w:rPr>
          <w:rFonts w:ascii="Times New Roman" w:hAnsi="Times New Roman" w:cs="Times New Roman"/>
        </w:rPr>
        <w:t>b</w:t>
      </w:r>
      <w:r>
        <w:rPr>
          <w:rFonts w:ascii="Times New Roman" w:hAnsi="Times New Roman" w:cs="Times New Roman"/>
          <w:spacing w:val="-1"/>
        </w:rPr>
        <w:t>le</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spacing w:val="-1"/>
        </w:rPr>
        <w:t>ou</w:t>
      </w:r>
      <w:r>
        <w:rPr>
          <w:rFonts w:ascii="Times New Roman" w:hAnsi="Times New Roman" w:cs="Times New Roman"/>
        </w:rPr>
        <w:t>r</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C</w:t>
      </w:r>
      <w:r>
        <w:rPr>
          <w:rFonts w:ascii="Times New Roman" w:hAnsi="Times New Roman" w:cs="Times New Roman"/>
          <w:spacing w:val="-4"/>
        </w:rPr>
        <w:t xml:space="preserve"> </w:t>
      </w:r>
      <w:r>
        <w:rPr>
          <w:rFonts w:ascii="Times New Roman" w:hAnsi="Times New Roman" w:cs="Times New Roman"/>
          <w:spacing w:val="-1"/>
        </w:rPr>
        <w:t>f</w:t>
      </w:r>
      <w:r>
        <w:rPr>
          <w:rFonts w:ascii="Times New Roman" w:hAnsi="Times New Roman" w:cs="Times New Roman"/>
        </w:rPr>
        <w:t>i</w:t>
      </w:r>
      <w:r>
        <w:rPr>
          <w:rFonts w:ascii="Times New Roman" w:hAnsi="Times New Roman" w:cs="Times New Roman"/>
          <w:spacing w:val="-1"/>
        </w:rPr>
        <w:t>l</w:t>
      </w:r>
      <w:r>
        <w:rPr>
          <w:rFonts w:ascii="Times New Roman" w:hAnsi="Times New Roman" w:cs="Times New Roman"/>
        </w:rPr>
        <w:t>in</w:t>
      </w:r>
      <w:r>
        <w:rPr>
          <w:rFonts w:ascii="Times New Roman" w:hAnsi="Times New Roman" w:cs="Times New Roman"/>
          <w:spacing w:val="-1"/>
        </w:rPr>
        <w:t>g</w:t>
      </w:r>
      <w:r>
        <w:rPr>
          <w:rFonts w:ascii="Times New Roman" w:hAnsi="Times New Roman" w:cs="Times New Roman"/>
        </w:rPr>
        <w:t>s</w:t>
      </w:r>
      <w:r w:rsidRPr="00C0734C">
        <w:rPr>
          <w:rFonts w:ascii="Times New Roman" w:hAnsi="Times New Roman" w:cs="Times New Roman"/>
          <w:spacing w:val="-1"/>
        </w:rPr>
        <w:t xml:space="preserve">, </w:t>
      </w:r>
      <w:r>
        <w:rPr>
          <w:rFonts w:ascii="Times New Roman" w:hAnsi="Times New Roman" w:cs="Times New Roman"/>
          <w:spacing w:val="-2"/>
        </w:rPr>
        <w:t>w</w:t>
      </w:r>
      <w:r>
        <w:rPr>
          <w:rFonts w:ascii="Times New Roman" w:hAnsi="Times New Roman" w:cs="Times New Roman"/>
          <w:spacing w:val="-1"/>
        </w:rPr>
        <w:t>hi</w:t>
      </w:r>
      <w:r w:rsidRPr="00C0734C">
        <w:rPr>
          <w:rFonts w:ascii="Times New Roman" w:hAnsi="Times New Roman" w:cs="Times New Roman"/>
          <w:spacing w:val="1"/>
        </w:rPr>
        <w:t>c</w:t>
      </w:r>
      <w:r>
        <w:rPr>
          <w:rFonts w:ascii="Times New Roman" w:hAnsi="Times New Roman" w:cs="Times New Roman"/>
        </w:rPr>
        <w:t>h</w:t>
      </w:r>
      <w:r>
        <w:rPr>
          <w:rFonts w:ascii="Times New Roman" w:hAnsi="Times New Roman" w:cs="Times New Roman"/>
          <w:spacing w:val="-4"/>
        </w:rPr>
        <w:t xml:space="preserve"> </w:t>
      </w:r>
      <w:r>
        <w:rPr>
          <w:rFonts w:ascii="Times New Roman" w:hAnsi="Times New Roman" w:cs="Times New Roman"/>
          <w:spacing w:val="-1"/>
        </w:rPr>
        <w:t>c</w:t>
      </w:r>
      <w:r>
        <w:rPr>
          <w:rFonts w:ascii="Times New Roman" w:hAnsi="Times New Roman" w:cs="Times New Roman"/>
        </w:rPr>
        <w:t>a</w:t>
      </w:r>
      <w:r w:rsidRPr="00C0734C">
        <w:rPr>
          <w:rFonts w:ascii="Times New Roman" w:hAnsi="Times New Roman" w:cs="Times New Roman"/>
          <w:spacing w:val="-1"/>
        </w:rPr>
        <w:t>n</w:t>
      </w:r>
      <w:r>
        <w:rPr>
          <w:rFonts w:ascii="Times New Roman" w:hAnsi="Times New Roman" w:cs="Times New Roman"/>
          <w:spacing w:val="-3"/>
        </w:rPr>
        <w:t xml:space="preserve"> </w:t>
      </w:r>
      <w:r>
        <w:rPr>
          <w:rFonts w:ascii="Times New Roman" w:hAnsi="Times New Roman" w:cs="Times New Roman"/>
        </w:rPr>
        <w:t>b</w:t>
      </w:r>
      <w:r w:rsidRPr="00C0734C">
        <w:rPr>
          <w:rFonts w:ascii="Times New Roman" w:hAnsi="Times New Roman" w:cs="Times New Roman"/>
          <w:spacing w:val="-1"/>
        </w:rPr>
        <w:t>e</w:t>
      </w:r>
      <w:r>
        <w:rPr>
          <w:rFonts w:ascii="Times New Roman" w:hAnsi="Times New Roman" w:cs="Times New Roman"/>
          <w:spacing w:val="-2"/>
        </w:rPr>
        <w:t xml:space="preserve"> </w:t>
      </w:r>
      <w:r>
        <w:rPr>
          <w:rFonts w:ascii="Times New Roman" w:hAnsi="Times New Roman" w:cs="Times New Roman"/>
          <w:spacing w:val="-1"/>
        </w:rPr>
        <w:t>fou</w:t>
      </w:r>
      <w:r w:rsidRPr="00C0734C">
        <w:rPr>
          <w:rFonts w:ascii="Times New Roman" w:hAnsi="Times New Roman" w:cs="Times New Roman"/>
          <w:spacing w:val="-2"/>
        </w:rPr>
        <w:t>n</w:t>
      </w:r>
      <w:r>
        <w:rPr>
          <w:rFonts w:ascii="Times New Roman" w:hAnsi="Times New Roman" w:cs="Times New Roman"/>
          <w:spacing w:val="-2"/>
        </w:rPr>
        <w:t>d</w:t>
      </w:r>
      <w:r>
        <w:rPr>
          <w:rFonts w:ascii="Times New Roman" w:hAnsi="Times New Roman" w:cs="Times New Roman"/>
          <w:spacing w:val="-5"/>
        </w:rPr>
        <w:t xml:space="preserve"> </w:t>
      </w:r>
      <w:r>
        <w:rPr>
          <w:rFonts w:ascii="Times New Roman" w:hAnsi="Times New Roman" w:cs="Times New Roman"/>
          <w:spacing w:val="-1"/>
        </w:rPr>
        <w:t>o</w:t>
      </w:r>
      <w:r w:rsidRPr="00C0734C">
        <w:rPr>
          <w:rFonts w:ascii="Times New Roman" w:hAnsi="Times New Roman" w:cs="Times New Roman"/>
          <w:spacing w:val="2"/>
        </w:rPr>
        <w:t>n</w:t>
      </w:r>
      <w:r>
        <w:rPr>
          <w:rFonts w:ascii="Times New Roman" w:hAnsi="Times New Roman" w:cs="Times New Roman"/>
          <w:spacing w:val="-1"/>
        </w:rPr>
        <w:t>l</w:t>
      </w:r>
      <w:r>
        <w:rPr>
          <w:rFonts w:ascii="Times New Roman" w:hAnsi="Times New Roman" w:cs="Times New Roman"/>
          <w:spacing w:val="2"/>
        </w:rPr>
        <w:t>i</w:t>
      </w:r>
      <w:r>
        <w:rPr>
          <w:rFonts w:ascii="Times New Roman" w:hAnsi="Times New Roman" w:cs="Times New Roman"/>
        </w:rPr>
        <w:t>ne</w:t>
      </w:r>
      <w:r w:rsidRPr="00C0734C">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2"/>
        </w:rPr>
        <w:t xml:space="preserve"> </w:t>
      </w:r>
      <w:hyperlink r:id="rId13" w:history="1">
        <w:r w:rsidRPr="004B11F3">
          <w:rPr>
            <w:rFonts w:ascii="Times New Roman" w:hAnsi="Times New Roman" w:cs="Times New Roman"/>
            <w:color w:val="0000FF"/>
            <w:u w:val="single"/>
          </w:rPr>
          <w:t>http</w:t>
        </w:r>
        <w:r w:rsidRPr="004B11F3">
          <w:rPr>
            <w:rFonts w:ascii="Times New Roman" w:hAnsi="Times New Roman" w:cs="Times New Roman"/>
            <w:color w:val="0000FF"/>
            <w:spacing w:val="-2"/>
            <w:u w:val="single"/>
          </w:rPr>
          <w:t>:</w:t>
        </w:r>
        <w:r w:rsidRPr="004B11F3">
          <w:rPr>
            <w:rFonts w:ascii="Times New Roman" w:hAnsi="Times New Roman" w:cs="Times New Roman"/>
            <w:color w:val="0000FF"/>
            <w:u w:val="single"/>
          </w:rPr>
          <w:t>//s</w:t>
        </w:r>
        <w:r w:rsidRPr="004B11F3">
          <w:rPr>
            <w:rFonts w:ascii="Times New Roman" w:hAnsi="Times New Roman" w:cs="Times New Roman"/>
            <w:color w:val="0000FF"/>
            <w:spacing w:val="-1"/>
            <w:u w:val="single"/>
          </w:rPr>
          <w:t>ec</w:t>
        </w:r>
        <w:r w:rsidRPr="004B11F3">
          <w:rPr>
            <w:rFonts w:ascii="Times New Roman" w:hAnsi="Times New Roman" w:cs="Times New Roman"/>
            <w:color w:val="0000FF"/>
            <w:u w:val="single"/>
          </w:rPr>
          <w:t>.</w:t>
        </w:r>
        <w:r w:rsidRPr="004B11F3">
          <w:rPr>
            <w:rFonts w:ascii="Times New Roman" w:hAnsi="Times New Roman" w:cs="Times New Roman"/>
            <w:color w:val="0000FF"/>
            <w:spacing w:val="-3"/>
            <w:u w:val="single"/>
          </w:rPr>
          <w:t>g</w:t>
        </w:r>
        <w:r w:rsidRPr="004B11F3">
          <w:rPr>
            <w:rFonts w:ascii="Times New Roman" w:hAnsi="Times New Roman" w:cs="Times New Roman"/>
            <w:color w:val="0000FF"/>
            <w:u w:val="single"/>
          </w:rPr>
          <w:t>ov</w:t>
        </w:r>
        <w:r w:rsidRPr="004B11F3">
          <w:rPr>
            <w:rFonts w:ascii="Times New Roman" w:hAnsi="Times New Roman" w:cs="Times New Roman"/>
            <w:color w:val="000000"/>
          </w:rPr>
          <w:t>.</w:t>
        </w:r>
      </w:hyperlink>
      <w:r w:rsidRPr="004B11F3">
        <w:rPr>
          <w:rFonts w:ascii="Times New Roman" w:hAnsi="Times New Roman" w:cs="Times New Roman"/>
          <w:color w:val="0000FF"/>
          <w:spacing w:val="-2"/>
        </w:rPr>
        <w:t xml:space="preserve">  </w:t>
      </w:r>
      <w:r w:rsidRPr="004B11F3">
        <w:rPr>
          <w:rFonts w:ascii="Times New Roman" w:hAnsi="Times New Roman" w:cs="Times New Roman"/>
          <w:spacing w:val="-2"/>
        </w:rPr>
        <w:t>Included in our SEC filings you will find detailed</w:t>
      </w:r>
      <w:r>
        <w:rPr>
          <w:rFonts w:ascii="Times New Roman" w:hAnsi="Times New Roman" w:cs="Times New Roman"/>
          <w:spacing w:val="-2"/>
        </w:rPr>
        <w:t xml:space="preserve"> </w:t>
      </w:r>
      <w:r w:rsidRPr="004B11F3">
        <w:rPr>
          <w:rFonts w:ascii="Times New Roman" w:hAnsi="Times New Roman" w:cs="Times New Roman"/>
          <w:spacing w:val="-2"/>
        </w:rPr>
        <w:t xml:space="preserve">information including financial statements, the </w:t>
      </w:r>
      <w:r>
        <w:rPr>
          <w:rFonts w:ascii="Times New Roman" w:hAnsi="Times New Roman" w:cs="Times New Roman"/>
          <w:spacing w:val="-2"/>
        </w:rPr>
        <w:t>B</w:t>
      </w:r>
      <w:r w:rsidRPr="004B11F3">
        <w:rPr>
          <w:rFonts w:ascii="Times New Roman" w:hAnsi="Times New Roman" w:cs="Times New Roman"/>
          <w:spacing w:val="-2"/>
        </w:rPr>
        <w:t xml:space="preserve">ank's Organization Certificate issued by Congress in 1932, </w:t>
      </w:r>
      <w:r w:rsidRPr="00195413">
        <w:rPr>
          <w:rFonts w:ascii="Times New Roman" w:hAnsi="Times New Roman" w:cs="Times New Roman"/>
          <w:spacing w:val="-2"/>
        </w:rPr>
        <w:t xml:space="preserve">Bylaws and Capital Plan. </w:t>
      </w:r>
    </w:p>
    <w:p w14:paraId="0C1FC2D5" w14:textId="77777777" w:rsidR="00195413" w:rsidRPr="00195413" w:rsidRDefault="00195413" w:rsidP="00195413">
      <w:pPr>
        <w:kinsoku w:val="0"/>
        <w:overflowPunct w:val="0"/>
        <w:autoSpaceDE w:val="0"/>
        <w:autoSpaceDN w:val="0"/>
        <w:adjustRightInd w:val="0"/>
        <w:spacing w:before="4"/>
        <w:jc w:val="both"/>
        <w:rPr>
          <w:rFonts w:ascii="Times New Roman" w:hAnsi="Times New Roman" w:cs="Times New Roman"/>
        </w:rPr>
      </w:pPr>
    </w:p>
    <w:p w14:paraId="3F5C7CEE" w14:textId="77777777" w:rsidR="007D170D" w:rsidRPr="00195413" w:rsidRDefault="007D170D" w:rsidP="007D170D">
      <w:pPr>
        <w:pStyle w:val="Default"/>
      </w:pPr>
    </w:p>
    <w:p w14:paraId="543A31CF" w14:textId="52FFEE0E" w:rsidR="007D170D" w:rsidRPr="00195413" w:rsidRDefault="007D170D" w:rsidP="007D170D">
      <w:pPr>
        <w:pStyle w:val="Default"/>
      </w:pPr>
      <w:r w:rsidRPr="00195413">
        <w:t xml:space="preserve">Thank you for your request and please feel free to contact the Bank with any questions. </w:t>
      </w:r>
    </w:p>
    <w:p w14:paraId="3C1D58C3" w14:textId="77777777" w:rsidR="007D170D" w:rsidRPr="00195413" w:rsidRDefault="007D170D" w:rsidP="007D170D">
      <w:pPr>
        <w:pStyle w:val="Default"/>
      </w:pPr>
    </w:p>
    <w:p w14:paraId="5795B3C1" w14:textId="5A319B3D" w:rsidR="007D170D" w:rsidRPr="00195413" w:rsidRDefault="007D170D" w:rsidP="007D170D">
      <w:pPr>
        <w:pStyle w:val="Default"/>
      </w:pPr>
      <w:r w:rsidRPr="00195413">
        <w:t xml:space="preserve">Regards, </w:t>
      </w:r>
    </w:p>
    <w:p w14:paraId="3EDDF2B5" w14:textId="77777777" w:rsidR="007D170D" w:rsidRPr="00195413" w:rsidRDefault="007D170D" w:rsidP="007D170D">
      <w:pPr>
        <w:pStyle w:val="Default"/>
      </w:pPr>
    </w:p>
    <w:p w14:paraId="251DDFFC" w14:textId="260751DC" w:rsidR="007D170D" w:rsidRPr="00195413" w:rsidRDefault="007D170D" w:rsidP="007D170D">
      <w:pPr>
        <w:pStyle w:val="Default"/>
      </w:pPr>
      <w:r w:rsidRPr="00195413">
        <w:t xml:space="preserve">Eric A. Blackman </w:t>
      </w:r>
    </w:p>
    <w:p w14:paraId="30B2C6A3" w14:textId="2DDCB74A" w:rsidR="00350706" w:rsidRPr="00BB32D8" w:rsidRDefault="009A3EE7" w:rsidP="00195413">
      <w:pPr>
        <w:pStyle w:val="Default"/>
        <w:rPr>
          <w:rFonts w:ascii="Calibri Light" w:eastAsiaTheme="minorHAnsi" w:hAnsi="Calibri Light" w:cstheme="majorHAnsi"/>
        </w:rPr>
      </w:pPr>
      <w:r>
        <w:t xml:space="preserve">Executive Vice President &amp; </w:t>
      </w:r>
      <w:r w:rsidR="007D170D" w:rsidRPr="00195413">
        <w:t>Chief Audit Executive</w:t>
      </w:r>
    </w:p>
    <w:p w14:paraId="30B2C6A4" w14:textId="77777777" w:rsidR="00EE4B3A" w:rsidRPr="00476F00" w:rsidRDefault="00EE4B3A">
      <w:pPr>
        <w:rPr>
          <w:rFonts w:ascii="Calibri Light" w:hAnsi="Calibri Light" w:cs="Times New Roman"/>
        </w:rPr>
      </w:pPr>
    </w:p>
    <w:sectPr w:rsidR="00EE4B3A" w:rsidRPr="00476F00" w:rsidSect="007D170D">
      <w:headerReference w:type="even" r:id="rId14"/>
      <w:headerReference w:type="default" r:id="rId15"/>
      <w:footerReference w:type="even" r:id="rId16"/>
      <w:footerReference w:type="default" r:id="rId17"/>
      <w:headerReference w:type="first" r:id="rId18"/>
      <w:footerReference w:type="first" r:id="rId19"/>
      <w:pgSz w:w="12240" w:h="15840"/>
      <w:pgMar w:top="1260" w:right="900" w:bottom="1440" w:left="1800" w:header="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2C6A7" w14:textId="77777777" w:rsidR="00B11F50" w:rsidRDefault="00B11F50" w:rsidP="00CD07F7">
      <w:r>
        <w:separator/>
      </w:r>
    </w:p>
  </w:endnote>
  <w:endnote w:type="continuationSeparator" w:id="0">
    <w:p w14:paraId="30B2C6A8" w14:textId="77777777" w:rsidR="00B11F50" w:rsidRDefault="00B11F50" w:rsidP="00C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198C" w14:textId="77777777" w:rsidR="005A3CA9" w:rsidRDefault="005A3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C6AB" w14:textId="762ED7A1" w:rsidR="00CD07F7" w:rsidRDefault="007D170D">
    <w:pPr>
      <w:pStyle w:val="Footer"/>
    </w:pPr>
    <w:r>
      <w:rPr>
        <w:noProof/>
      </w:rPr>
      <mc:AlternateContent>
        <mc:Choice Requires="wps">
          <w:drawing>
            <wp:anchor distT="0" distB="0" distL="114300" distR="114300" simplePos="0" relativeHeight="251661312" behindDoc="0" locked="0" layoutInCell="1" allowOverlap="1" wp14:anchorId="30B2C6AF" wp14:editId="11F16EA8">
              <wp:simplePos x="0" y="0"/>
              <wp:positionH relativeFrom="column">
                <wp:posOffset>1943100</wp:posOffset>
              </wp:positionH>
              <wp:positionV relativeFrom="paragraph">
                <wp:posOffset>41275</wp:posOffset>
              </wp:positionV>
              <wp:extent cx="4683125"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457200"/>
                      </a:xfrm>
                      <a:prstGeom prst="rect">
                        <a:avLst/>
                      </a:prstGeom>
                      <a:noFill/>
                      <a:ln>
                        <a:noFill/>
                      </a:ln>
                      <a:extLst>
                        <a:ext uri="{909E8E84-426E-40dd-AFC4-6F175D3DCCD1}"/>
                        <a:ext uri="{91240B29-F687-4f45-9708-019B960494DF}"/>
                      </a:extLst>
                    </wps:spPr>
                    <wps:txbx>
                      <w:txbxContent>
                        <w:p w14:paraId="30B2C6B1" w14:textId="77777777" w:rsidR="00CD07F7" w:rsidRPr="00561CD8" w:rsidRDefault="00CD07F7">
                          <w:pPr>
                            <w:rPr>
                              <w:rFonts w:ascii="Arial" w:hAnsi="Arial" w:cs="Arial"/>
                              <w:color w:val="FFFFFF" w:themeColor="background1"/>
                              <w:sz w:val="16"/>
                              <w:szCs w:val="16"/>
                            </w:rPr>
                          </w:pPr>
                          <w:r w:rsidRPr="00561CD8">
                            <w:rPr>
                              <w:rFonts w:ascii="Arial" w:hAnsi="Arial" w:cs="Arial"/>
                              <w:color w:val="FFFFFF" w:themeColor="background1"/>
                              <w:sz w:val="16"/>
                              <w:szCs w:val="16"/>
                            </w:rPr>
                            <w:t>8500 Freeport Parkway South  |  Suite 100  |  Irving, TX 75063  |  214.441.8</w:t>
                          </w:r>
                          <w:r w:rsidR="00E406E8">
                            <w:rPr>
                              <w:rFonts w:ascii="Arial" w:hAnsi="Arial" w:cs="Arial"/>
                              <w:color w:val="FFFFFF" w:themeColor="background1"/>
                              <w:sz w:val="16"/>
                              <w:szCs w:val="16"/>
                            </w:rPr>
                            <w:t>500</w:t>
                          </w:r>
                          <w:r w:rsidRPr="00561CD8">
                            <w:rPr>
                              <w:rFonts w:ascii="Arial" w:hAnsi="Arial" w:cs="Arial"/>
                              <w:color w:val="FFFFFF" w:themeColor="background1"/>
                              <w:sz w:val="16"/>
                              <w:szCs w:val="16"/>
                            </w:rPr>
                            <w:t xml:space="preserve">  |  fhlb.com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2C6AF" id="_x0000_t202" coordsize="21600,21600" o:spt="202" path="m,l,21600r21600,l21600,xe">
              <v:stroke joinstyle="miter"/>
              <v:path gradientshapeok="t" o:connecttype="rect"/>
            </v:shapetype>
            <v:shape id="Text Box 4" o:spid="_x0000_s1026" type="#_x0000_t202" style="position:absolute;margin-left:153pt;margin-top:3.25pt;width:368.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" filled="f" stroked="f">
              <v:textbox inset=",7.2pt,,7.2pt">
                <w:txbxContent>
                  <w:p w14:paraId="30B2C6B1" w14:textId="77777777" w:rsidR="00CD07F7" w:rsidRPr="00561CD8" w:rsidRDefault="00CD07F7">
                    <w:pPr>
                      <w:rPr>
                        <w:rFonts w:ascii="Arial" w:hAnsi="Arial" w:cs="Arial"/>
                        <w:color w:val="FFFFFF" w:themeColor="background1"/>
                        <w:sz w:val="16"/>
                        <w:szCs w:val="16"/>
                      </w:rPr>
                    </w:pPr>
                    <w:r w:rsidRPr="00561CD8">
                      <w:rPr>
                        <w:rFonts w:ascii="Arial" w:hAnsi="Arial" w:cs="Arial"/>
                        <w:color w:val="FFFFFF" w:themeColor="background1"/>
                        <w:sz w:val="16"/>
                        <w:szCs w:val="16"/>
                      </w:rPr>
                      <w:t>8500 Freeport Parkway South  |  Suite 100  |  Irving, TX 75063  |  214.441.8</w:t>
                    </w:r>
                    <w:r w:rsidR="00E406E8">
                      <w:rPr>
                        <w:rFonts w:ascii="Arial" w:hAnsi="Arial" w:cs="Arial"/>
                        <w:color w:val="FFFFFF" w:themeColor="background1"/>
                        <w:sz w:val="16"/>
                        <w:szCs w:val="16"/>
                      </w:rPr>
                      <w:t>500</w:t>
                    </w:r>
                    <w:r w:rsidRPr="00561CD8">
                      <w:rPr>
                        <w:rFonts w:ascii="Arial" w:hAnsi="Arial" w:cs="Arial"/>
                        <w:color w:val="FFFFFF" w:themeColor="background1"/>
                        <w:sz w:val="16"/>
                        <w:szCs w:val="16"/>
                      </w:rPr>
                      <w:t xml:space="preserve">  |  fhlb.com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46CD" w14:textId="77777777" w:rsidR="005A3CA9" w:rsidRDefault="005A3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2C6A5" w14:textId="77777777" w:rsidR="00B11F50" w:rsidRDefault="00B11F50" w:rsidP="00CD07F7">
      <w:r>
        <w:separator/>
      </w:r>
    </w:p>
  </w:footnote>
  <w:footnote w:type="continuationSeparator" w:id="0">
    <w:p w14:paraId="30B2C6A6" w14:textId="77777777" w:rsidR="00B11F50" w:rsidRDefault="00B11F50" w:rsidP="00CD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C6A9" w14:textId="77777777" w:rsidR="00CD07F7" w:rsidRDefault="008626C7">
    <w:pPr>
      <w:pStyle w:val="Header"/>
    </w:pPr>
    <w:r>
      <w:rPr>
        <w:noProof/>
      </w:rPr>
      <w:pict w14:anchorId="30B2C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86.5pt;height:759pt;z-index:-251657216;mso-wrap-edited:f;mso-position-horizontal:center;mso-position-horizontal-relative:margin;mso-position-vertical:center;mso-position-vertical-relative:margin" wrapcoords="-27 0 -27 21557 21600 21557 21600 0 -27 0">
          <v:imagedata r:id="rId1" o:title="Letterhead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C6AA" w14:textId="77777777" w:rsidR="00CD07F7" w:rsidRDefault="008626C7">
    <w:pPr>
      <w:pStyle w:val="Header"/>
    </w:pPr>
    <w:r>
      <w:rPr>
        <w:noProof/>
      </w:rPr>
      <w:pict w14:anchorId="30B2C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83.9pt;margin-top:-65.9pt;width:602.6pt;height:779.8pt;z-index:-251658240;mso-wrap-edited:f;mso-position-horizontal-relative:margin;mso-position-vertical-relative:margin" wrapcoords="-27 0 -27 21557 21600 21557 21600 0 -27 0">
          <v:imagedata r:id="rId1" o:title="Letterhead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C6AC" w14:textId="77777777" w:rsidR="00CD07F7" w:rsidRDefault="008626C7">
    <w:pPr>
      <w:pStyle w:val="Header"/>
    </w:pPr>
    <w:r>
      <w:rPr>
        <w:noProof/>
      </w:rPr>
      <w:pict w14:anchorId="30B2C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86.5pt;height:759pt;z-index:-251656192;mso-wrap-edited:f;mso-position-horizontal:center;mso-position-horizontal-relative:margin;mso-position-vertical:center;mso-position-vertical-relative:margin" wrapcoords="-27 0 -27 21557 21600 21557 21600 0 -27 0">
          <v:imagedata r:id="rId1" o:title="Letterhead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F648B"/>
    <w:multiLevelType w:val="hybridMultilevel"/>
    <w:tmpl w:val="CEB6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4559E"/>
    <w:multiLevelType w:val="hybridMultilevel"/>
    <w:tmpl w:val="701A1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42EDE"/>
    <w:multiLevelType w:val="hybridMultilevel"/>
    <w:tmpl w:val="8B7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71E84"/>
    <w:multiLevelType w:val="hybridMultilevel"/>
    <w:tmpl w:val="AE78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166928">
    <w:abstractNumId w:val="0"/>
  </w:num>
  <w:num w:numId="2" w16cid:durableId="896012433">
    <w:abstractNumId w:val="1"/>
  </w:num>
  <w:num w:numId="3" w16cid:durableId="2045211788">
    <w:abstractNumId w:val="2"/>
  </w:num>
  <w:num w:numId="4" w16cid:durableId="77864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F7"/>
    <w:rsid w:val="00003616"/>
    <w:rsid w:val="00032826"/>
    <w:rsid w:val="00195413"/>
    <w:rsid w:val="003367FD"/>
    <w:rsid w:val="00350706"/>
    <w:rsid w:val="003516F3"/>
    <w:rsid w:val="00456DD4"/>
    <w:rsid w:val="00476F00"/>
    <w:rsid w:val="00496A89"/>
    <w:rsid w:val="005042B8"/>
    <w:rsid w:val="00561CD8"/>
    <w:rsid w:val="005A3CA9"/>
    <w:rsid w:val="0065037B"/>
    <w:rsid w:val="00652E90"/>
    <w:rsid w:val="00703497"/>
    <w:rsid w:val="00706309"/>
    <w:rsid w:val="00714F3C"/>
    <w:rsid w:val="00722DCE"/>
    <w:rsid w:val="0078466B"/>
    <w:rsid w:val="00794288"/>
    <w:rsid w:val="007D170D"/>
    <w:rsid w:val="007F6DED"/>
    <w:rsid w:val="00813A99"/>
    <w:rsid w:val="00833BBB"/>
    <w:rsid w:val="008626C7"/>
    <w:rsid w:val="00885109"/>
    <w:rsid w:val="00932D8E"/>
    <w:rsid w:val="009A3EE7"/>
    <w:rsid w:val="009F63CF"/>
    <w:rsid w:val="00A07FDA"/>
    <w:rsid w:val="00A2647D"/>
    <w:rsid w:val="00B11F50"/>
    <w:rsid w:val="00B9098F"/>
    <w:rsid w:val="00BB32D8"/>
    <w:rsid w:val="00BF2CC5"/>
    <w:rsid w:val="00C07705"/>
    <w:rsid w:val="00CD07F7"/>
    <w:rsid w:val="00CE4768"/>
    <w:rsid w:val="00E406E8"/>
    <w:rsid w:val="00EC187C"/>
    <w:rsid w:val="00EE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B2C681"/>
  <w15:docId w15:val="{97E4C128-18D2-4AF0-A458-6DC87630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D4"/>
  </w:style>
  <w:style w:type="paragraph" w:styleId="Heading1">
    <w:name w:val="heading 1"/>
    <w:basedOn w:val="Normal"/>
    <w:next w:val="Normal"/>
    <w:link w:val="Heading1Char"/>
    <w:qFormat/>
    <w:rsid w:val="00932D8E"/>
    <w:pPr>
      <w:keepNext/>
      <w:keepLines/>
      <w:outlineLvl w:val="0"/>
    </w:pPr>
    <w:rPr>
      <w:rFonts w:asciiTheme="majorHAnsi" w:eastAsia="Times New Roman" w:hAnsiTheme="majorHAnsi" w:cs="Times New Roman"/>
      <w:b/>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7F7"/>
    <w:pPr>
      <w:tabs>
        <w:tab w:val="center" w:pos="4320"/>
        <w:tab w:val="right" w:pos="8640"/>
      </w:tabs>
    </w:pPr>
  </w:style>
  <w:style w:type="character" w:customStyle="1" w:styleId="HeaderChar">
    <w:name w:val="Header Char"/>
    <w:basedOn w:val="DefaultParagraphFont"/>
    <w:link w:val="Header"/>
    <w:uiPriority w:val="99"/>
    <w:rsid w:val="00CD07F7"/>
  </w:style>
  <w:style w:type="paragraph" w:styleId="Footer">
    <w:name w:val="footer"/>
    <w:basedOn w:val="Normal"/>
    <w:link w:val="FooterChar"/>
    <w:uiPriority w:val="99"/>
    <w:unhideWhenUsed/>
    <w:rsid w:val="00CD07F7"/>
    <w:pPr>
      <w:tabs>
        <w:tab w:val="center" w:pos="4320"/>
        <w:tab w:val="right" w:pos="8640"/>
      </w:tabs>
    </w:pPr>
  </w:style>
  <w:style w:type="character" w:customStyle="1" w:styleId="FooterChar">
    <w:name w:val="Footer Char"/>
    <w:basedOn w:val="DefaultParagraphFont"/>
    <w:link w:val="Footer"/>
    <w:uiPriority w:val="99"/>
    <w:rsid w:val="00CD07F7"/>
  </w:style>
  <w:style w:type="paragraph" w:styleId="BalloonText">
    <w:name w:val="Balloon Text"/>
    <w:basedOn w:val="Normal"/>
    <w:link w:val="BalloonTextChar"/>
    <w:uiPriority w:val="99"/>
    <w:semiHidden/>
    <w:unhideWhenUsed/>
    <w:rsid w:val="00813A99"/>
    <w:rPr>
      <w:rFonts w:ascii="Tahoma" w:hAnsi="Tahoma" w:cs="Tahoma"/>
      <w:sz w:val="16"/>
      <w:szCs w:val="16"/>
    </w:rPr>
  </w:style>
  <w:style w:type="character" w:customStyle="1" w:styleId="BalloonTextChar">
    <w:name w:val="Balloon Text Char"/>
    <w:basedOn w:val="DefaultParagraphFont"/>
    <w:link w:val="BalloonText"/>
    <w:uiPriority w:val="99"/>
    <w:semiHidden/>
    <w:rsid w:val="00813A99"/>
    <w:rPr>
      <w:rFonts w:ascii="Tahoma" w:hAnsi="Tahoma" w:cs="Tahoma"/>
      <w:sz w:val="16"/>
      <w:szCs w:val="16"/>
    </w:rPr>
  </w:style>
  <w:style w:type="character" w:styleId="Hyperlink">
    <w:name w:val="Hyperlink"/>
    <w:basedOn w:val="DefaultParagraphFont"/>
    <w:uiPriority w:val="99"/>
    <w:unhideWhenUsed/>
    <w:rsid w:val="00E406E8"/>
    <w:rPr>
      <w:color w:val="0000FF" w:themeColor="hyperlink"/>
      <w:u w:val="single"/>
    </w:rPr>
  </w:style>
  <w:style w:type="character" w:customStyle="1" w:styleId="Heading1Char">
    <w:name w:val="Heading 1 Char"/>
    <w:basedOn w:val="DefaultParagraphFont"/>
    <w:link w:val="Heading1"/>
    <w:rsid w:val="00932D8E"/>
    <w:rPr>
      <w:rFonts w:asciiTheme="majorHAnsi" w:eastAsia="Times New Roman" w:hAnsiTheme="majorHAnsi" w:cs="Times New Roman"/>
      <w:b/>
      <w:spacing w:val="-5"/>
      <w:sz w:val="22"/>
      <w:szCs w:val="20"/>
    </w:rPr>
  </w:style>
  <w:style w:type="paragraph" w:styleId="BodyText">
    <w:name w:val="Body Text"/>
    <w:basedOn w:val="Normal"/>
    <w:link w:val="BodyTextChar"/>
    <w:qFormat/>
    <w:rsid w:val="00932D8E"/>
    <w:pPr>
      <w:spacing w:before="220" w:line="180" w:lineRule="atLeast"/>
      <w:ind w:left="720"/>
      <w:jc w:val="both"/>
    </w:pPr>
    <w:rPr>
      <w:rFonts w:eastAsia="Times New Roman" w:cs="Times New Roman"/>
      <w:spacing w:val="-5"/>
      <w:sz w:val="22"/>
      <w:szCs w:val="20"/>
    </w:rPr>
  </w:style>
  <w:style w:type="character" w:customStyle="1" w:styleId="BodyTextChar">
    <w:name w:val="Body Text Char"/>
    <w:basedOn w:val="DefaultParagraphFont"/>
    <w:link w:val="BodyText"/>
    <w:rsid w:val="00932D8E"/>
    <w:rPr>
      <w:rFonts w:eastAsia="Times New Roman" w:cs="Times New Roman"/>
      <w:spacing w:val="-5"/>
      <w:sz w:val="22"/>
      <w:szCs w:val="20"/>
    </w:rPr>
  </w:style>
  <w:style w:type="table" w:styleId="TableGrid">
    <w:name w:val="Table Grid"/>
    <w:basedOn w:val="TableNormal"/>
    <w:uiPriority w:val="59"/>
    <w:rsid w:val="00932D8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F00"/>
    <w:pPr>
      <w:spacing w:after="160" w:line="259" w:lineRule="auto"/>
      <w:ind w:left="720"/>
      <w:contextualSpacing/>
    </w:pPr>
    <w:rPr>
      <w:rFonts w:eastAsiaTheme="minorHAnsi"/>
      <w:sz w:val="22"/>
      <w:szCs w:val="22"/>
    </w:rPr>
  </w:style>
  <w:style w:type="paragraph" w:customStyle="1" w:styleId="Default">
    <w:name w:val="Default"/>
    <w:rsid w:val="007D170D"/>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195413"/>
    <w:rPr>
      <w:color w:val="605E5C"/>
      <w:shd w:val="clear" w:color="auto" w:fill="E1DFDD"/>
    </w:rPr>
  </w:style>
  <w:style w:type="character" w:styleId="FollowedHyperlink">
    <w:name w:val="FollowedHyperlink"/>
    <w:basedOn w:val="DefaultParagraphFont"/>
    <w:uiPriority w:val="99"/>
    <w:semiHidden/>
    <w:unhideWhenUsed/>
    <w:rsid w:val="00195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hlb.com/Pages/Nonpublic-Personal-Information-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aead57-b47a-471e-9518-1c200ee2ca1c">JJPSXVU7ZYPS-178-42</_dlc_DocId>
    <_dlc_DocIdUrl xmlns="80aead57-b47a-471e-9518-1c200ee2ca1c">
      <Url>http://intranet.fhlb.com/corpcomm/_layouts/15/DocIdRedir.aspx?ID=JJPSXVU7ZYPS-178-42</Url>
      <Description>JJPSXVU7ZYPS-178-42</Description>
    </_dlc_DocIdUrl>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59C2F5FB938449C1827905BEE895F" ma:contentTypeVersion="1" ma:contentTypeDescription="Create a new document." ma:contentTypeScope="" ma:versionID="52aecca0531e755d87b45fc3b1e093b6">
  <xsd:schema xmlns:xsd="http://www.w3.org/2001/XMLSchema" xmlns:xs="http://www.w3.org/2001/XMLSchema" xmlns:p="http://schemas.microsoft.com/office/2006/metadata/properties" xmlns:ns1="http://schemas.microsoft.com/sharepoint/v3" xmlns:ns2="80aead57-b47a-471e-9518-1c200ee2ca1c" targetNamespace="http://schemas.microsoft.com/office/2006/metadata/properties" ma:root="true" ma:fieldsID="7dd3c2f1b47dda0a10552f9000540d4b" ns1:_="" ns2:_="">
    <xsd:import namespace="http://schemas.microsoft.com/sharepoint/v3"/>
    <xsd:import namespace="80aead57-b47a-471e-9518-1c200ee2ca1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ead57-b47a-471e-9518-1c200ee2ca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7521C3-F5FD-4E0F-BBD7-BD19C9A6315E}">
  <ds:schemaRef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microsoft.com/sharepoint/v3"/>
    <ds:schemaRef ds:uri="http://purl.org/dc/terms/"/>
    <ds:schemaRef ds:uri="80aead57-b47a-471e-9518-1c200ee2ca1c"/>
    <ds:schemaRef ds:uri="http://schemas.microsoft.com/office/2006/metadata/properties"/>
  </ds:schemaRefs>
</ds:datastoreItem>
</file>

<file path=customXml/itemProps2.xml><?xml version="1.0" encoding="utf-8"?>
<ds:datastoreItem xmlns:ds="http://schemas.openxmlformats.org/officeDocument/2006/customXml" ds:itemID="{B93ACD34-80D1-4780-B633-304AA033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aead57-b47a-471e-9518-1c200ee2c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A9B33-AA7E-49EB-B206-2BF8A6ED9FFB}">
  <ds:schemaRefs>
    <ds:schemaRef ds:uri="http://schemas.microsoft.com/sharepoint/v3/contenttype/forms"/>
  </ds:schemaRefs>
</ds:datastoreItem>
</file>

<file path=customXml/itemProps4.xml><?xml version="1.0" encoding="utf-8"?>
<ds:datastoreItem xmlns:ds="http://schemas.openxmlformats.org/officeDocument/2006/customXml" ds:itemID="{A4BD0D0B-1535-4806-9DB2-8846B41521CF}">
  <ds:schemaRefs>
    <ds:schemaRef ds:uri="http://schemas.openxmlformats.org/officeDocument/2006/bibliography"/>
  </ds:schemaRefs>
</ds:datastoreItem>
</file>

<file path=customXml/itemProps5.xml><?xml version="1.0" encoding="utf-8"?>
<ds:datastoreItem xmlns:ds="http://schemas.openxmlformats.org/officeDocument/2006/customXml" ds:itemID="{6BA7472C-EF4A-44E3-A0C7-7FAD612F1D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Agency Creative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A. Blackman</dc:creator>
  <cp:lastModifiedBy>Eric A. Blackman</cp:lastModifiedBy>
  <cp:revision>5</cp:revision>
  <cp:lastPrinted>2015-01-23T01:02:00Z</cp:lastPrinted>
  <dcterms:created xsi:type="dcterms:W3CDTF">2022-01-04T14:25:00Z</dcterms:created>
  <dcterms:modified xsi:type="dcterms:W3CDTF">2025-01-08T15:12:00Z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6317f3d8-5c96-4413-8e38-1ab1ec713713</vt:lpwstr>
  </property>
  <property fmtid="{D5CDD505-2E9C-101B-9397-08002B2CF9AE}" pid="3" name="ContentTypeId">
    <vt:lpwstr>0x010100BBA59C2F5FB938449C1827905BEE895F</vt:lpwstr>
  </property>
  <property fmtid="{D5CDD505-2E9C-101B-9397-08002B2CF9AE}" pid="4" name="MSIP_Label_bcd881d2-cc68-4807-9ce2-53abc3f011db_Enabled">
    <vt:lpwstr>True</vt:lpwstr>
  </property>
  <property fmtid="{D5CDD505-2E9C-101B-9397-08002B2CF9AE}" pid="5" name="MSIP_Label_bcd881d2-cc68-4807-9ce2-53abc3f011db_SiteId">
    <vt:lpwstr>058cb8ca-54fd-43ef-80e0-be1a117c6894</vt:lpwstr>
  </property>
  <property fmtid="{D5CDD505-2E9C-101B-9397-08002B2CF9AE}" pid="6" name="MSIP_Label_bcd881d2-cc68-4807-9ce2-53abc3f011db_Owner">
    <vt:lpwstr>SVC-AIPSCANNER@fhlb.com</vt:lpwstr>
  </property>
  <property fmtid="{D5CDD505-2E9C-101B-9397-08002B2CF9AE}" pid="7" name="MSIP_Label_bcd881d2-cc68-4807-9ce2-53abc3f011db_SetDate">
    <vt:lpwstr>2020-04-05T18:43:42.9100840Z</vt:lpwstr>
  </property>
  <property fmtid="{D5CDD505-2E9C-101B-9397-08002B2CF9AE}" pid="8" name="MSIP_Label_bcd881d2-cc68-4807-9ce2-53abc3f011db_Name">
    <vt:lpwstr>Private</vt:lpwstr>
  </property>
  <property fmtid="{D5CDD505-2E9C-101B-9397-08002B2CF9AE}" pid="9" name="MSIP_Label_bcd881d2-cc68-4807-9ce2-53abc3f011db_Application">
    <vt:lpwstr>Microsoft Azure Information Protection</vt:lpwstr>
  </property>
  <property fmtid="{D5CDD505-2E9C-101B-9397-08002B2CF9AE}" pid="10" name="MSIP_Label_bcd881d2-cc68-4807-9ce2-53abc3f011db_ActionId">
    <vt:lpwstr>7d427e42-4c95-4b17-8336-3d742ddcca19</vt:lpwstr>
  </property>
  <property fmtid="{D5CDD505-2E9C-101B-9397-08002B2CF9AE}" pid="11" name="MSIP_Label_bcd881d2-cc68-4807-9ce2-53abc3f011db_Extended_MSFT_Method">
    <vt:lpwstr>Automatic</vt:lpwstr>
  </property>
  <property fmtid="{D5CDD505-2E9C-101B-9397-08002B2CF9AE}" pid="12" name="MSIP_Label_b7af11e6-bb3e-4e8e-bbbf-c72d3d28961e_Enabled">
    <vt:lpwstr>true</vt:lpwstr>
  </property>
  <property fmtid="{D5CDD505-2E9C-101B-9397-08002B2CF9AE}" pid="13" name="MSIP_Label_b7af11e6-bb3e-4e8e-bbbf-c72d3d28961e_SetDate">
    <vt:lpwstr>2022-01-04T14:24:36Z</vt:lpwstr>
  </property>
  <property fmtid="{D5CDD505-2E9C-101B-9397-08002B2CF9AE}" pid="14" name="MSIP_Label_b7af11e6-bb3e-4e8e-bbbf-c72d3d28961e_Method">
    <vt:lpwstr>Standard</vt:lpwstr>
  </property>
  <property fmtid="{D5CDD505-2E9C-101B-9397-08002B2CF9AE}" pid="15" name="MSIP_Label_b7af11e6-bb3e-4e8e-bbbf-c72d3d28961e_Name">
    <vt:lpwstr>b7af11e6-bb3e-4e8e-bbbf-c72d3d28961e</vt:lpwstr>
  </property>
  <property fmtid="{D5CDD505-2E9C-101B-9397-08002B2CF9AE}" pid="16" name="MSIP_Label_b7af11e6-bb3e-4e8e-bbbf-c72d3d28961e_SiteId">
    <vt:lpwstr>058cb8ca-54fd-43ef-80e0-be1a117c6894</vt:lpwstr>
  </property>
  <property fmtid="{D5CDD505-2E9C-101B-9397-08002B2CF9AE}" pid="17" name="MSIP_Label_b7af11e6-bb3e-4e8e-bbbf-c72d3d28961e_ActionId">
    <vt:lpwstr>7d427e42-4c95-4b17-8336-3d742ddcca19</vt:lpwstr>
  </property>
  <property fmtid="{D5CDD505-2E9C-101B-9397-08002B2CF9AE}" pid="18" name="MSIP_Label_b7af11e6-bb3e-4e8e-bbbf-c72d3d28961e_ContentBits">
    <vt:lpwstr>0</vt:lpwstr>
  </property>
</Properties>
</file>